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3E4D9" w14:textId="5C76171E" w:rsidR="00CE3635" w:rsidRPr="001D7588" w:rsidRDefault="00CE3635" w:rsidP="00CC45A7">
      <w:pPr>
        <w:overflowPunct w:val="0"/>
        <w:adjustRightInd w:val="0"/>
        <w:spacing w:line="27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</w:t>
      </w:r>
      <w:r w:rsidR="00CC45A7"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CC45A7" w:rsidRPr="001D7588">
        <w:rPr>
          <w:rFonts w:ascii="ＭＳ 明朝" w:hAnsi="ＭＳ 明朝" w:cs="ＭＳ 明朝"/>
          <w:color w:val="000000"/>
          <w:kern w:val="0"/>
          <w:sz w:val="21"/>
          <w:szCs w:val="21"/>
        </w:rPr>
        <w:t>11</w:t>
      </w:r>
      <w:r w:rsidRPr="001D7588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Pr="001D7588">
        <w:rPr>
          <w:rFonts w:ascii="ＭＳ 明朝" w:hAnsi="ＭＳ 明朝" w:cs="ＭＳ 明朝"/>
          <w:color w:val="000000"/>
          <w:kern w:val="0"/>
          <w:sz w:val="21"/>
          <w:szCs w:val="21"/>
        </w:rPr>
        <w:t>8条関係)</w:t>
      </w:r>
    </w:p>
    <w:p w14:paraId="7F6F063C" w14:textId="77777777" w:rsidR="00CE3635" w:rsidRPr="001D7588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DB6ACCE" w14:textId="1C851D42" w:rsidR="00C5381C" w:rsidRPr="001D7588" w:rsidRDefault="00E94918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1D7588">
        <w:rPr>
          <w:rFonts w:ascii="ＭＳ 明朝" w:hAnsi="ＭＳ 明朝" w:cs="ＭＳ 明朝"/>
          <w:color w:val="000000"/>
          <w:kern w:val="0"/>
          <w:sz w:val="21"/>
          <w:szCs w:val="21"/>
        </w:rPr>
        <w:t>7年度</w:t>
      </w:r>
      <w:r w:rsidR="00C5381C"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35C508D5" w14:textId="14E2B713" w:rsidR="00CE3635" w:rsidRPr="001D7588" w:rsidRDefault="00C5381C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（二国間クレジット制度資金支援事業のうちシナジー型ＪＣＭ創出事業）</w:t>
      </w:r>
    </w:p>
    <w:p w14:paraId="46B36932" w14:textId="0ACD3936" w:rsidR="00CE3635" w:rsidRPr="001D7588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取得財産等管理台帳</w:t>
      </w:r>
    </w:p>
    <w:p w14:paraId="6BD782EC" w14:textId="0FAE5A04" w:rsidR="00CE3635" w:rsidRPr="001D7588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C5381C"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〇年度）</w:t>
      </w:r>
    </w:p>
    <w:p w14:paraId="45C676D1" w14:textId="77777777" w:rsidR="00CE3635" w:rsidRPr="001D7588" w:rsidRDefault="00CE3635" w:rsidP="00CE36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69C91D18" w14:textId="77777777" w:rsidR="00CE3635" w:rsidRPr="001D7588" w:rsidRDefault="00CE3635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u w:val="single"/>
        </w:rPr>
      </w:pPr>
      <w:r w:rsidRPr="001D7588">
        <w:rPr>
          <w:rFonts w:ascii="ＭＳ 明朝" w:hAnsi="ＭＳ 明朝" w:hint="eastAsia"/>
          <w:color w:val="000000"/>
          <w:kern w:val="0"/>
          <w:sz w:val="21"/>
          <w:szCs w:val="21"/>
          <w:u w:val="single"/>
        </w:rPr>
        <w:t xml:space="preserve">事業名：　　　　　　　　　　</w:t>
      </w:r>
      <w:r w:rsidRPr="001D7588">
        <w:rPr>
          <w:rFonts w:ascii="ＭＳ 明朝" w:hAnsi="ＭＳ 明朝"/>
          <w:color w:val="000000"/>
          <w:kern w:val="0"/>
          <w:sz w:val="21"/>
          <w:szCs w:val="21"/>
          <w:u w:val="single"/>
        </w:rPr>
        <w:t xml:space="preserve">                                           </w:t>
      </w:r>
    </w:p>
    <w:p w14:paraId="636E1482" w14:textId="3FB9A6DB" w:rsidR="00CE3635" w:rsidRPr="001D7588" w:rsidRDefault="00CD77E6" w:rsidP="00CE363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  <w:u w:val="single"/>
        </w:rPr>
        <w:t>代表</w:t>
      </w:r>
      <w:r w:rsidR="00CE3635" w:rsidRPr="001D7588">
        <w:rPr>
          <w:rFonts w:ascii="ＭＳ 明朝" w:hAnsi="ＭＳ 明朝" w:hint="eastAsia"/>
          <w:color w:val="000000"/>
          <w:kern w:val="0"/>
          <w:sz w:val="21"/>
          <w:szCs w:val="21"/>
          <w:u w:val="single"/>
        </w:rPr>
        <w:t xml:space="preserve">事業者名：　　　　　　　　　　　　　　　　　　　　　　　　　　　　</w:t>
      </w:r>
      <w:r w:rsidR="00CE3635" w:rsidRPr="001D7588">
        <w:rPr>
          <w:rFonts w:ascii="ＭＳ 明朝" w:hAnsi="ＭＳ 明朝"/>
          <w:color w:val="000000"/>
          <w:kern w:val="0"/>
          <w:sz w:val="21"/>
          <w:szCs w:val="21"/>
          <w:u w:val="single"/>
        </w:rPr>
        <w:t xml:space="preserve"> 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935"/>
        <w:gridCol w:w="907"/>
        <w:gridCol w:w="993"/>
        <w:gridCol w:w="1077"/>
        <w:gridCol w:w="1049"/>
        <w:gridCol w:w="709"/>
        <w:gridCol w:w="1275"/>
      </w:tblGrid>
      <w:tr w:rsidR="00CE3635" w:rsidRPr="00A04A82" w14:paraId="3C111267" w14:textId="77777777" w:rsidTr="00E57EF5">
        <w:trPr>
          <w:trHeight w:val="6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A38F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財　産　名</w:t>
            </w:r>
          </w:p>
          <w:p w14:paraId="063060BF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（備品等名）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30EB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規　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5D52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E43D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単</w:t>
            </w:r>
            <w:r w:rsidRPr="001D7588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</w:t>
            </w: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価</w:t>
            </w:r>
          </w:p>
          <w:p w14:paraId="7D3DBCA4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  </w:t>
            </w:r>
            <w:r w:rsidRPr="001D758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1D758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E088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金　額</w:t>
            </w:r>
          </w:p>
          <w:p w14:paraId="39048C1C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righ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1D7588"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  <w:t xml:space="preserve"> </w:t>
            </w:r>
            <w:r w:rsidRPr="001D758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1D758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EBAE" w14:textId="0B8F9A8F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設備稼働年月日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666E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耐用</w:t>
            </w:r>
          </w:p>
          <w:p w14:paraId="5B4332F2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年数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5577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設置又は</w:t>
            </w:r>
          </w:p>
          <w:p w14:paraId="5A09911E" w14:textId="77777777" w:rsidR="00CE3635" w:rsidRPr="001D7588" w:rsidRDefault="00CE3635" w:rsidP="00BC573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1D758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保管場所</w:t>
            </w:r>
          </w:p>
        </w:tc>
      </w:tr>
      <w:tr w:rsidR="00CE3635" w:rsidRPr="00A04A82" w14:paraId="61F8D69D" w14:textId="77777777" w:rsidTr="00FA3CE7">
        <w:trPr>
          <w:trHeight w:val="70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BF79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7ECA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F2B6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F61A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A0FF3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A236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CFA7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11F0" w14:textId="77777777" w:rsidR="00CE3635" w:rsidRPr="001D7588" w:rsidRDefault="00CE3635" w:rsidP="00BC5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224E283E" w14:textId="77777777" w:rsidR="00CE3635" w:rsidRPr="001D7588" w:rsidRDefault="00CE3635" w:rsidP="00E57EF5">
      <w:pPr>
        <w:overflowPunct w:val="0"/>
        <w:adjustRightInd w:val="0"/>
        <w:ind w:left="393" w:hangingChars="200" w:hanging="393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　上</w:t>
      </w:r>
    </w:p>
    <w:p w14:paraId="2B6A98E2" w14:textId="77777777" w:rsidR="00CE3635" w:rsidRDefault="00CE3635" w:rsidP="00CE3635">
      <w:pPr>
        <w:overflowPunct w:val="0"/>
        <w:adjustRightInd w:val="0"/>
        <w:ind w:left="453" w:hangingChars="200" w:hanging="453"/>
        <w:textAlignment w:val="baseline"/>
        <w:rPr>
          <w:rFonts w:ascii="ＭＳ 明朝" w:hAnsi="ＭＳ 明朝" w:cs="ＭＳ 明朝"/>
          <w:color w:val="000000"/>
          <w:kern w:val="0"/>
          <w:szCs w:val="24"/>
        </w:rPr>
      </w:pPr>
    </w:p>
    <w:p w14:paraId="3377DF15" w14:textId="15529EEE" w:rsidR="00CE3635" w:rsidRPr="001D7588" w:rsidRDefault="00CE3635" w:rsidP="00C5381C">
      <w:pPr>
        <w:overflowPunct w:val="0"/>
        <w:adjustRightInd w:val="0"/>
        <w:ind w:left="333" w:hangingChars="200" w:hanging="333"/>
        <w:textAlignment w:val="baseline"/>
        <w:rPr>
          <w:rFonts w:ascii="ＭＳ 明朝" w:hAnsi="ＭＳ 明朝"/>
          <w:color w:val="000000"/>
          <w:kern w:val="0"/>
          <w:sz w:val="18"/>
          <w:szCs w:val="18"/>
        </w:rPr>
      </w:pPr>
      <w:r w:rsidRPr="001D7588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注</w:t>
      </w:r>
      <w:r w:rsidRPr="001D7588">
        <w:rPr>
          <w:rFonts w:ascii="ＭＳ 明朝" w:hAnsi="ＭＳ 明朝" w:cs="ＭＳ 明朝"/>
          <w:color w:val="000000"/>
          <w:kern w:val="0"/>
          <w:sz w:val="18"/>
          <w:szCs w:val="18"/>
        </w:rPr>
        <w:t>1　対象となる取得財産等は、取得価格又は効用の増加価格が</w:t>
      </w:r>
      <w:r w:rsidR="00C5381C" w:rsidRPr="001D7588">
        <w:rPr>
          <w:rFonts w:ascii="ＭＳ 明朝" w:hAnsi="ＭＳ 明朝" w:hint="eastAsia"/>
          <w:sz w:val="18"/>
          <w:szCs w:val="18"/>
        </w:rPr>
        <w:t>二酸化炭素排出抑制対策事業費等補助金（二国間クレジット制度資金支援事業のうちシナジー型ＪＣＭ創出事業）</w:t>
      </w:r>
      <w:r w:rsidRPr="001D7588">
        <w:rPr>
          <w:rFonts w:ascii="ＭＳ 明朝" w:hAnsi="ＭＳ 明朝" w:hint="eastAsia"/>
          <w:sz w:val="18"/>
          <w:szCs w:val="18"/>
        </w:rPr>
        <w:t>交付規程</w:t>
      </w:r>
      <w:r w:rsidRPr="001D7588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第</w:t>
      </w:r>
      <w:r w:rsidRPr="001D7588">
        <w:rPr>
          <w:rFonts w:ascii="ＭＳ 明朝" w:hAnsi="ＭＳ 明朝" w:cs="ＭＳ 明朝"/>
          <w:color w:val="000000"/>
          <w:kern w:val="0"/>
          <w:sz w:val="18"/>
          <w:szCs w:val="18"/>
        </w:rPr>
        <w:t>8条</w:t>
      </w:r>
      <w:r w:rsidRPr="001D7588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第十</w:t>
      </w:r>
      <w:r w:rsidR="00A04A82" w:rsidRPr="001D7588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四</w:t>
      </w:r>
      <w:r w:rsidRPr="001D7588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号に規定する処分制限額以上の財産とする。</w:t>
      </w:r>
    </w:p>
    <w:p w14:paraId="1910CCB3" w14:textId="355B735E" w:rsidR="00CE3635" w:rsidRPr="001D7588" w:rsidRDefault="00CE3635" w:rsidP="00E57EF5">
      <w:pPr>
        <w:overflowPunct w:val="0"/>
        <w:adjustRightInd w:val="0"/>
        <w:ind w:leftChars="149" w:left="420" w:hangingChars="49" w:hanging="82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 w:rsidRPr="001D7588">
        <w:rPr>
          <w:rFonts w:ascii="ＭＳ 明朝" w:hAnsi="ＭＳ 明朝" w:cs="ＭＳ 明朝"/>
          <w:color w:val="000000"/>
          <w:kern w:val="0"/>
          <w:sz w:val="18"/>
          <w:szCs w:val="18"/>
        </w:rPr>
        <w:t>2　数量は、同一規格等であれば一括して記載して差し支えない。単価が異なる場合は、分割して記載すること。</w:t>
      </w:r>
    </w:p>
    <w:sectPr w:rsidR="00CE3635" w:rsidRPr="001D7588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851" w:footer="567" w:gutter="0"/>
      <w:pgNumType w:fmt="numberInDash" w:start="1"/>
      <w:cols w:space="425"/>
      <w:titlePg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5CE5" w14:textId="77777777" w:rsidR="00AE252D" w:rsidRDefault="00AE252D">
      <w:r>
        <w:separator/>
      </w:r>
    </w:p>
  </w:endnote>
  <w:endnote w:type="continuationSeparator" w:id="0">
    <w:p w14:paraId="712BC8B3" w14:textId="77777777" w:rsidR="00AE252D" w:rsidRDefault="00AE252D">
      <w:r>
        <w:continuationSeparator/>
      </w:r>
    </w:p>
  </w:endnote>
  <w:endnote w:type="continuationNotice" w:id="1">
    <w:p w14:paraId="48C1CE5A" w14:textId="77777777" w:rsidR="00AE252D" w:rsidRDefault="00AE2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E" w14:textId="77777777" w:rsidR="00BC5731" w:rsidRDefault="00BC5731">
    <w:pPr>
      <w:pStyle w:val="a5"/>
      <w:jc w:val="center"/>
      <w:rPr>
        <w:sz w:val="22"/>
      </w:rPr>
    </w:pPr>
  </w:p>
  <w:p w14:paraId="6BC9BD9F" w14:textId="77777777" w:rsidR="00BC5731" w:rsidRDefault="00BC57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E252" w14:textId="77777777" w:rsidR="00AE252D" w:rsidRDefault="00AE252D">
      <w:r>
        <w:separator/>
      </w:r>
    </w:p>
  </w:footnote>
  <w:footnote w:type="continuationSeparator" w:id="0">
    <w:p w14:paraId="5907120E" w14:textId="77777777" w:rsidR="00AE252D" w:rsidRDefault="00AE252D">
      <w:r>
        <w:continuationSeparator/>
      </w:r>
    </w:p>
  </w:footnote>
  <w:footnote w:type="continuationNotice" w:id="1">
    <w:p w14:paraId="34DFDC15" w14:textId="77777777" w:rsidR="00AE252D" w:rsidRDefault="00AE2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9D" w14:textId="77777777" w:rsidR="00BC5731" w:rsidRDefault="00BC573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BDA0" w14:textId="05C6E8BF" w:rsidR="00BC5731" w:rsidRDefault="00BC5731" w:rsidP="00FB3569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2FD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2" w15:restartNumberingAfterBreak="0">
    <w:nsid w:val="06E661A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3" w15:restartNumberingAfterBreak="0">
    <w:nsid w:val="0BDB131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4" w15:restartNumberingAfterBreak="0">
    <w:nsid w:val="0C6945D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5" w15:restartNumberingAfterBreak="0">
    <w:nsid w:val="0DAC429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6" w15:restartNumberingAfterBreak="0">
    <w:nsid w:val="0F170AB3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7" w15:restartNumberingAfterBreak="0">
    <w:nsid w:val="1A402CD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8" w15:restartNumberingAfterBreak="0">
    <w:nsid w:val="27AB7D08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9" w15:restartNumberingAfterBreak="0">
    <w:nsid w:val="29B71BB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0" w15:restartNumberingAfterBreak="0">
    <w:nsid w:val="384B6101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1" w15:restartNumberingAfterBreak="0">
    <w:nsid w:val="38C05975"/>
    <w:multiLevelType w:val="hybridMultilevel"/>
    <w:tmpl w:val="112E828A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04090017" w:tentative="1">
      <w:start w:val="1"/>
      <w:numFmt w:val="aiueoFullWidth"/>
      <w:lvlText w:val="(%2)"/>
      <w:lvlJc w:val="left"/>
      <w:pPr>
        <w:ind w:left="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5" w:hanging="420"/>
      </w:pPr>
    </w:lvl>
    <w:lvl w:ilvl="3" w:tplc="0409000F" w:tentative="1">
      <w:start w:val="1"/>
      <w:numFmt w:val="decimal"/>
      <w:lvlText w:val="%4."/>
      <w:lvlJc w:val="left"/>
      <w:pPr>
        <w:ind w:left="1825" w:hanging="420"/>
      </w:pPr>
    </w:lvl>
    <w:lvl w:ilvl="4" w:tplc="04090017" w:tentative="1">
      <w:start w:val="1"/>
      <w:numFmt w:val="aiueoFullWidth"/>
      <w:lvlText w:val="(%5)"/>
      <w:lvlJc w:val="left"/>
      <w:pPr>
        <w:ind w:left="2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5" w:hanging="420"/>
      </w:pPr>
    </w:lvl>
    <w:lvl w:ilvl="6" w:tplc="0409000F" w:tentative="1">
      <w:start w:val="1"/>
      <w:numFmt w:val="decimal"/>
      <w:lvlText w:val="%7."/>
      <w:lvlJc w:val="left"/>
      <w:pPr>
        <w:ind w:left="3085" w:hanging="420"/>
      </w:pPr>
    </w:lvl>
    <w:lvl w:ilvl="7" w:tplc="04090017" w:tentative="1">
      <w:start w:val="1"/>
      <w:numFmt w:val="aiueoFullWidth"/>
      <w:lvlText w:val="(%8)"/>
      <w:lvlJc w:val="left"/>
      <w:pPr>
        <w:ind w:left="3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12" w15:restartNumberingAfterBreak="0">
    <w:nsid w:val="38F5440C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3" w15:restartNumberingAfterBreak="0">
    <w:nsid w:val="3B42212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4" w15:restartNumberingAfterBreak="0">
    <w:nsid w:val="41760A1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5" w15:restartNumberingAfterBreak="0">
    <w:nsid w:val="41965E30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6" w15:restartNumberingAfterBreak="0">
    <w:nsid w:val="43210986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7" w15:restartNumberingAfterBreak="0">
    <w:nsid w:val="46847ED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8" w15:restartNumberingAfterBreak="0">
    <w:nsid w:val="53873304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19" w15:restartNumberingAfterBreak="0">
    <w:nsid w:val="64460DE9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0" w15:restartNumberingAfterBreak="0">
    <w:nsid w:val="67BC72D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1" w15:restartNumberingAfterBreak="0">
    <w:nsid w:val="68B53EE5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2" w15:restartNumberingAfterBreak="0">
    <w:nsid w:val="71C6198E"/>
    <w:multiLevelType w:val="hybridMultilevel"/>
    <w:tmpl w:val="03FE9C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480186D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4" w15:restartNumberingAfterBreak="0">
    <w:nsid w:val="77DC105B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5" w15:restartNumberingAfterBreak="0">
    <w:nsid w:val="7D3C457E"/>
    <w:multiLevelType w:val="hybridMultilevel"/>
    <w:tmpl w:val="4A08629C"/>
    <w:lvl w:ilvl="0" w:tplc="D2940C76">
      <w:start w:val="1"/>
      <w:numFmt w:val="decimal"/>
      <w:lvlText w:val="（%1）"/>
      <w:lvlJc w:val="left"/>
      <w:pPr>
        <w:ind w:left="11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num w:numId="1" w16cid:durableId="96172870">
    <w:abstractNumId w:val="11"/>
  </w:num>
  <w:num w:numId="2" w16cid:durableId="1017542706">
    <w:abstractNumId w:val="22"/>
  </w:num>
  <w:num w:numId="3" w16cid:durableId="600262046">
    <w:abstractNumId w:val="2"/>
  </w:num>
  <w:num w:numId="4" w16cid:durableId="127672093">
    <w:abstractNumId w:val="24"/>
  </w:num>
  <w:num w:numId="5" w16cid:durableId="1775051729">
    <w:abstractNumId w:val="19"/>
  </w:num>
  <w:num w:numId="6" w16cid:durableId="1650817331">
    <w:abstractNumId w:val="21"/>
  </w:num>
  <w:num w:numId="7" w16cid:durableId="222914939">
    <w:abstractNumId w:val="4"/>
  </w:num>
  <w:num w:numId="8" w16cid:durableId="468475418">
    <w:abstractNumId w:val="9"/>
  </w:num>
  <w:num w:numId="9" w16cid:durableId="299040779">
    <w:abstractNumId w:val="14"/>
  </w:num>
  <w:num w:numId="10" w16cid:durableId="1283268120">
    <w:abstractNumId w:val="15"/>
  </w:num>
  <w:num w:numId="11" w16cid:durableId="139738168">
    <w:abstractNumId w:val="23"/>
  </w:num>
  <w:num w:numId="12" w16cid:durableId="689644999">
    <w:abstractNumId w:val="7"/>
  </w:num>
  <w:num w:numId="13" w16cid:durableId="841967453">
    <w:abstractNumId w:val="16"/>
  </w:num>
  <w:num w:numId="14" w16cid:durableId="247739553">
    <w:abstractNumId w:val="0"/>
  </w:num>
  <w:num w:numId="15" w16cid:durableId="680477119">
    <w:abstractNumId w:val="18"/>
  </w:num>
  <w:num w:numId="16" w16cid:durableId="681709677">
    <w:abstractNumId w:val="20"/>
  </w:num>
  <w:num w:numId="17" w16cid:durableId="1020936332">
    <w:abstractNumId w:val="25"/>
  </w:num>
  <w:num w:numId="18" w16cid:durableId="918976040">
    <w:abstractNumId w:val="13"/>
  </w:num>
  <w:num w:numId="19" w16cid:durableId="1271859200">
    <w:abstractNumId w:val="3"/>
  </w:num>
  <w:num w:numId="20" w16cid:durableId="434713901">
    <w:abstractNumId w:val="17"/>
  </w:num>
  <w:num w:numId="21" w16cid:durableId="1238050723">
    <w:abstractNumId w:val="10"/>
  </w:num>
  <w:num w:numId="22" w16cid:durableId="356778211">
    <w:abstractNumId w:val="6"/>
  </w:num>
  <w:num w:numId="23" w16cid:durableId="1673297827">
    <w:abstractNumId w:val="12"/>
  </w:num>
  <w:num w:numId="24" w16cid:durableId="656418192">
    <w:abstractNumId w:val="8"/>
  </w:num>
  <w:num w:numId="25" w16cid:durableId="1929657046">
    <w:abstractNumId w:val="5"/>
  </w:num>
  <w:num w:numId="26" w16cid:durableId="135799845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E8B"/>
    <w:rsid w:val="000025D2"/>
    <w:rsid w:val="00004170"/>
    <w:rsid w:val="0001283E"/>
    <w:rsid w:val="00015E4C"/>
    <w:rsid w:val="00036930"/>
    <w:rsid w:val="00047CE6"/>
    <w:rsid w:val="0005582F"/>
    <w:rsid w:val="00056C05"/>
    <w:rsid w:val="000606AA"/>
    <w:rsid w:val="00061A9D"/>
    <w:rsid w:val="00087DAC"/>
    <w:rsid w:val="00090FE4"/>
    <w:rsid w:val="00096BAA"/>
    <w:rsid w:val="000A5D78"/>
    <w:rsid w:val="000A6846"/>
    <w:rsid w:val="000C7032"/>
    <w:rsid w:val="000D4991"/>
    <w:rsid w:val="000F146A"/>
    <w:rsid w:val="000F50E2"/>
    <w:rsid w:val="000F5856"/>
    <w:rsid w:val="000F723D"/>
    <w:rsid w:val="00106EC4"/>
    <w:rsid w:val="001124A8"/>
    <w:rsid w:val="00112EAB"/>
    <w:rsid w:val="00116D05"/>
    <w:rsid w:val="00117196"/>
    <w:rsid w:val="00123A6A"/>
    <w:rsid w:val="00130946"/>
    <w:rsid w:val="00140769"/>
    <w:rsid w:val="00140787"/>
    <w:rsid w:val="00143056"/>
    <w:rsid w:val="00157507"/>
    <w:rsid w:val="00160A51"/>
    <w:rsid w:val="00161F31"/>
    <w:rsid w:val="0016284F"/>
    <w:rsid w:val="001647B1"/>
    <w:rsid w:val="00175A98"/>
    <w:rsid w:val="001807E9"/>
    <w:rsid w:val="001838E9"/>
    <w:rsid w:val="001C4051"/>
    <w:rsid w:val="001D7588"/>
    <w:rsid w:val="001E674C"/>
    <w:rsid w:val="001F588D"/>
    <w:rsid w:val="0021355B"/>
    <w:rsid w:val="00216747"/>
    <w:rsid w:val="002352BE"/>
    <w:rsid w:val="002469E9"/>
    <w:rsid w:val="0025529E"/>
    <w:rsid w:val="00264B79"/>
    <w:rsid w:val="00283A19"/>
    <w:rsid w:val="00286A17"/>
    <w:rsid w:val="0029168D"/>
    <w:rsid w:val="00296F84"/>
    <w:rsid w:val="002E110E"/>
    <w:rsid w:val="002F3BE9"/>
    <w:rsid w:val="002F63EF"/>
    <w:rsid w:val="00304567"/>
    <w:rsid w:val="00333ADB"/>
    <w:rsid w:val="00336479"/>
    <w:rsid w:val="00336BC1"/>
    <w:rsid w:val="00342292"/>
    <w:rsid w:val="00347276"/>
    <w:rsid w:val="00356616"/>
    <w:rsid w:val="00364284"/>
    <w:rsid w:val="00367F71"/>
    <w:rsid w:val="00374D7A"/>
    <w:rsid w:val="003769BD"/>
    <w:rsid w:val="003814BE"/>
    <w:rsid w:val="003A2FBA"/>
    <w:rsid w:val="003A3CC0"/>
    <w:rsid w:val="003B2193"/>
    <w:rsid w:val="003D651B"/>
    <w:rsid w:val="003D6E98"/>
    <w:rsid w:val="003E1136"/>
    <w:rsid w:val="003E3A52"/>
    <w:rsid w:val="003E7688"/>
    <w:rsid w:val="00416F10"/>
    <w:rsid w:val="00426829"/>
    <w:rsid w:val="00427855"/>
    <w:rsid w:val="0044275E"/>
    <w:rsid w:val="00445C8D"/>
    <w:rsid w:val="0044705B"/>
    <w:rsid w:val="00454D6A"/>
    <w:rsid w:val="00464286"/>
    <w:rsid w:val="00466C49"/>
    <w:rsid w:val="00473A3F"/>
    <w:rsid w:val="004801D4"/>
    <w:rsid w:val="00481993"/>
    <w:rsid w:val="004833D4"/>
    <w:rsid w:val="00491C9B"/>
    <w:rsid w:val="004A63F6"/>
    <w:rsid w:val="004B003E"/>
    <w:rsid w:val="004B383B"/>
    <w:rsid w:val="004C23E3"/>
    <w:rsid w:val="004D7FD4"/>
    <w:rsid w:val="004E7FCA"/>
    <w:rsid w:val="004F0D25"/>
    <w:rsid w:val="00501E19"/>
    <w:rsid w:val="00504EF1"/>
    <w:rsid w:val="0052493C"/>
    <w:rsid w:val="00533402"/>
    <w:rsid w:val="00534F3C"/>
    <w:rsid w:val="00544744"/>
    <w:rsid w:val="005540D8"/>
    <w:rsid w:val="005824AF"/>
    <w:rsid w:val="005910C6"/>
    <w:rsid w:val="00594873"/>
    <w:rsid w:val="005A0B97"/>
    <w:rsid w:val="005A40CB"/>
    <w:rsid w:val="005B4DF4"/>
    <w:rsid w:val="005B4ED2"/>
    <w:rsid w:val="005C5DFF"/>
    <w:rsid w:val="005D702B"/>
    <w:rsid w:val="005E660B"/>
    <w:rsid w:val="005E6F2B"/>
    <w:rsid w:val="00620F91"/>
    <w:rsid w:val="006219E0"/>
    <w:rsid w:val="00630D1E"/>
    <w:rsid w:val="00633871"/>
    <w:rsid w:val="00635140"/>
    <w:rsid w:val="00640D0C"/>
    <w:rsid w:val="00644C3E"/>
    <w:rsid w:val="00645B6B"/>
    <w:rsid w:val="0065021A"/>
    <w:rsid w:val="00650363"/>
    <w:rsid w:val="0066718E"/>
    <w:rsid w:val="006976B7"/>
    <w:rsid w:val="006B4D94"/>
    <w:rsid w:val="006D675C"/>
    <w:rsid w:val="006F6A05"/>
    <w:rsid w:val="006F722C"/>
    <w:rsid w:val="00711FE4"/>
    <w:rsid w:val="0071507F"/>
    <w:rsid w:val="00715889"/>
    <w:rsid w:val="00722755"/>
    <w:rsid w:val="00734327"/>
    <w:rsid w:val="00734616"/>
    <w:rsid w:val="0073796F"/>
    <w:rsid w:val="007415B1"/>
    <w:rsid w:val="00746A44"/>
    <w:rsid w:val="00774829"/>
    <w:rsid w:val="00781F5E"/>
    <w:rsid w:val="007844E5"/>
    <w:rsid w:val="007B4422"/>
    <w:rsid w:val="007D3D13"/>
    <w:rsid w:val="007E5274"/>
    <w:rsid w:val="007F05F8"/>
    <w:rsid w:val="007F105D"/>
    <w:rsid w:val="00814946"/>
    <w:rsid w:val="00823E65"/>
    <w:rsid w:val="00833005"/>
    <w:rsid w:val="0083532C"/>
    <w:rsid w:val="00837A8A"/>
    <w:rsid w:val="008450EC"/>
    <w:rsid w:val="00853CEE"/>
    <w:rsid w:val="00855817"/>
    <w:rsid w:val="00890A05"/>
    <w:rsid w:val="00892FF5"/>
    <w:rsid w:val="0089364E"/>
    <w:rsid w:val="008A5011"/>
    <w:rsid w:val="008A61D5"/>
    <w:rsid w:val="008C13D9"/>
    <w:rsid w:val="008C5B3D"/>
    <w:rsid w:val="008D1E05"/>
    <w:rsid w:val="008F19E0"/>
    <w:rsid w:val="009014E8"/>
    <w:rsid w:val="00923ADD"/>
    <w:rsid w:val="009448EC"/>
    <w:rsid w:val="009612DA"/>
    <w:rsid w:val="00964E71"/>
    <w:rsid w:val="00975C20"/>
    <w:rsid w:val="00982F06"/>
    <w:rsid w:val="00993BCA"/>
    <w:rsid w:val="009C35E8"/>
    <w:rsid w:val="00A04A82"/>
    <w:rsid w:val="00A1152A"/>
    <w:rsid w:val="00A4033B"/>
    <w:rsid w:val="00A44B1B"/>
    <w:rsid w:val="00A451F3"/>
    <w:rsid w:val="00A46903"/>
    <w:rsid w:val="00A66AE7"/>
    <w:rsid w:val="00A670AE"/>
    <w:rsid w:val="00A7012E"/>
    <w:rsid w:val="00A7284F"/>
    <w:rsid w:val="00A91501"/>
    <w:rsid w:val="00A97786"/>
    <w:rsid w:val="00A97B37"/>
    <w:rsid w:val="00AB1E9B"/>
    <w:rsid w:val="00AB59B8"/>
    <w:rsid w:val="00AC1FCB"/>
    <w:rsid w:val="00AC287B"/>
    <w:rsid w:val="00AD00CD"/>
    <w:rsid w:val="00AD74E5"/>
    <w:rsid w:val="00AE252D"/>
    <w:rsid w:val="00AE6028"/>
    <w:rsid w:val="00B03F73"/>
    <w:rsid w:val="00B0427B"/>
    <w:rsid w:val="00B33375"/>
    <w:rsid w:val="00B368EC"/>
    <w:rsid w:val="00B52FFB"/>
    <w:rsid w:val="00B570A3"/>
    <w:rsid w:val="00B94287"/>
    <w:rsid w:val="00B97FBF"/>
    <w:rsid w:val="00BA5F40"/>
    <w:rsid w:val="00BC5731"/>
    <w:rsid w:val="00BC7869"/>
    <w:rsid w:val="00BD07EF"/>
    <w:rsid w:val="00BE499F"/>
    <w:rsid w:val="00BF416A"/>
    <w:rsid w:val="00C13A2F"/>
    <w:rsid w:val="00C3070F"/>
    <w:rsid w:val="00C368E0"/>
    <w:rsid w:val="00C416C5"/>
    <w:rsid w:val="00C5381C"/>
    <w:rsid w:val="00C54D72"/>
    <w:rsid w:val="00C55126"/>
    <w:rsid w:val="00C60C3F"/>
    <w:rsid w:val="00C85DA7"/>
    <w:rsid w:val="00CA6DA4"/>
    <w:rsid w:val="00CB246E"/>
    <w:rsid w:val="00CC45A7"/>
    <w:rsid w:val="00CD77E6"/>
    <w:rsid w:val="00CE0979"/>
    <w:rsid w:val="00CE1215"/>
    <w:rsid w:val="00CE3635"/>
    <w:rsid w:val="00D018FD"/>
    <w:rsid w:val="00D01BEF"/>
    <w:rsid w:val="00D16444"/>
    <w:rsid w:val="00D24BB1"/>
    <w:rsid w:val="00D31D26"/>
    <w:rsid w:val="00D72612"/>
    <w:rsid w:val="00D803C0"/>
    <w:rsid w:val="00D86EAD"/>
    <w:rsid w:val="00D97F08"/>
    <w:rsid w:val="00DA16EC"/>
    <w:rsid w:val="00DB23A6"/>
    <w:rsid w:val="00DC612B"/>
    <w:rsid w:val="00DD63F4"/>
    <w:rsid w:val="00DF7BE3"/>
    <w:rsid w:val="00E0416E"/>
    <w:rsid w:val="00E14D39"/>
    <w:rsid w:val="00E20179"/>
    <w:rsid w:val="00E20641"/>
    <w:rsid w:val="00E22A6B"/>
    <w:rsid w:val="00E26A05"/>
    <w:rsid w:val="00E31051"/>
    <w:rsid w:val="00E31928"/>
    <w:rsid w:val="00E534F4"/>
    <w:rsid w:val="00E55354"/>
    <w:rsid w:val="00E57EF5"/>
    <w:rsid w:val="00E67E8B"/>
    <w:rsid w:val="00E71966"/>
    <w:rsid w:val="00E7483F"/>
    <w:rsid w:val="00E75644"/>
    <w:rsid w:val="00E82F5B"/>
    <w:rsid w:val="00E94290"/>
    <w:rsid w:val="00E94918"/>
    <w:rsid w:val="00EA5589"/>
    <w:rsid w:val="00EA572C"/>
    <w:rsid w:val="00ED202E"/>
    <w:rsid w:val="00ED7B84"/>
    <w:rsid w:val="00EE21B1"/>
    <w:rsid w:val="00EF768B"/>
    <w:rsid w:val="00EF7844"/>
    <w:rsid w:val="00F36680"/>
    <w:rsid w:val="00F406D3"/>
    <w:rsid w:val="00F47410"/>
    <w:rsid w:val="00F54445"/>
    <w:rsid w:val="00F6030C"/>
    <w:rsid w:val="00F6594B"/>
    <w:rsid w:val="00F804C1"/>
    <w:rsid w:val="00F804E3"/>
    <w:rsid w:val="00F80688"/>
    <w:rsid w:val="00F94D73"/>
    <w:rsid w:val="00F96B85"/>
    <w:rsid w:val="00F96D2D"/>
    <w:rsid w:val="00FA3CE7"/>
    <w:rsid w:val="00FA549A"/>
    <w:rsid w:val="00FB3569"/>
    <w:rsid w:val="00FC1F8C"/>
    <w:rsid w:val="00FE2C12"/>
    <w:rsid w:val="00FE2F3E"/>
    <w:rsid w:val="00FF7D3C"/>
    <w:rsid w:val="6DD7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9A912"/>
  <w15:chartTrackingRefBased/>
  <w15:docId w15:val="{CE43BF51-CAC0-4F6B-9492-7AFD0AB3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游ゴシック Light" w:eastAsia="游ゴシック Light" w:hAnsi="游ゴシック Light" w:cs="ＭＳ Ｐゴシック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1215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明朝" w:hAnsi="Century" w:cs="Times New Roman"/>
      <w:sz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styleId="aa">
    <w:name w:val="annotation reference"/>
    <w:uiPriority w:val="99"/>
    <w:semiHidden/>
    <w:unhideWhenUsed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basedOn w:val="a0"/>
    <w:link w:val="ab"/>
    <w:uiPriority w:val="99"/>
    <w:rPr>
      <w:rFonts w:ascii="Century" w:eastAsia="ＭＳ 明朝" w:hAnsi="Century" w:cs="Times New Roman"/>
      <w:lang w:val="x-none" w:eastAsia="x-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  <w:sz w:val="24"/>
    </w:rPr>
  </w:style>
  <w:style w:type="character" w:customStyle="1" w:styleId="ae">
    <w:name w:val="コメント内容 (文字)"/>
    <w:basedOn w:val="ac"/>
    <w:link w:val="ad"/>
    <w:uiPriority w:val="99"/>
    <w:semiHidden/>
    <w:rPr>
      <w:rFonts w:ascii="Century" w:eastAsia="ＭＳ 明朝" w:hAnsi="Century" w:cs="Times New Roman"/>
      <w:b/>
      <w:bCs/>
      <w:sz w:val="24"/>
      <w:lang w:val="x-none" w:eastAsia="x-none"/>
    </w:rPr>
  </w:style>
  <w:style w:type="paragraph" w:styleId="af">
    <w:name w:val="Note Heading"/>
    <w:basedOn w:val="a"/>
    <w:next w:val="a"/>
    <w:link w:val="af0"/>
    <w:uiPriority w:val="99"/>
    <w:unhideWhenUsed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basedOn w:val="a0"/>
    <w:link w:val="af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1">
    <w:name w:val="Closing"/>
    <w:basedOn w:val="a"/>
    <w:link w:val="af2"/>
    <w:uiPriority w:val="99"/>
    <w:unhideWhenUsed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basedOn w:val="a0"/>
    <w:link w:val="af1"/>
    <w:uiPriority w:val="99"/>
    <w:rPr>
      <w:rFonts w:ascii="ＭＳ 明朝" w:eastAsia="ＭＳ 明朝" w:hAnsi="ＭＳ 明朝" w:cs="Times New Roman"/>
      <w:color w:val="000000"/>
      <w:kern w:val="0"/>
      <w:sz w:val="24"/>
      <w:szCs w:val="24"/>
      <w:lang w:val="x-none" w:eastAsia="x-none"/>
    </w:rPr>
  </w:style>
  <w:style w:type="paragraph" w:styleId="af3">
    <w:name w:val="Plain Text"/>
    <w:basedOn w:val="a"/>
    <w:link w:val="af4"/>
    <w:uiPriority w:val="99"/>
    <w:unhideWhenUsed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basedOn w:val="a0"/>
    <w:link w:val="af3"/>
    <w:uiPriority w:val="99"/>
    <w:rPr>
      <w:rFonts w:ascii="ＭＳ ゴシック" w:eastAsia="ＭＳ ゴシック" w:hAnsi="Courier New" w:cs="Times New Roman"/>
      <w:kern w:val="0"/>
      <w:sz w:val="20"/>
      <w:szCs w:val="21"/>
      <w:lang w:val="x-none" w:eastAsia="x-none"/>
    </w:rPr>
  </w:style>
  <w:style w:type="character" w:styleId="af5">
    <w:name w:val="Hyperlink"/>
    <w:uiPriority w:val="99"/>
    <w:unhideWhenUsed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Pr>
      <w:rFonts w:ascii="Century" w:eastAsia="ＭＳ 明朝" w:hAnsi="Century" w:cs="Times New Roman"/>
      <w:sz w:val="24"/>
    </w:rPr>
  </w:style>
  <w:style w:type="paragraph" w:styleId="af8">
    <w:name w:val="Document Map"/>
    <w:basedOn w:val="a"/>
    <w:link w:val="af9"/>
    <w:uiPriority w:val="99"/>
    <w:semiHidden/>
    <w:unhideWhenUsed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rPr>
      <w:rFonts w:ascii="MS UI Gothic" w:eastAsia="MS UI Gothic" w:hAnsi="Century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Century" w:cs="ＭＳ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="游ゴシック Light" w:eastAsia="游ゴシック Light" w:hAnsi="游ゴシック Light" w:cs="ＭＳ Ｐゴシック"/>
      <w:sz w:val="24"/>
      <w:szCs w:val="24"/>
    </w:rPr>
  </w:style>
  <w:style w:type="character" w:customStyle="1" w:styleId="12">
    <w:name w:val="未解決のメンション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uiPriority w:val="9"/>
    <w:rsid w:val="00CE1215"/>
    <w:rPr>
      <w:rFonts w:ascii="游ゴシック Light" w:eastAsia="游ゴシック Light" w:hAnsi="游ゴシック Light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97D9-15B0-4137-A935-E8FECA4ED6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C65B7-ABA1-46B3-99EC-9CBF9F3B28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E9A2E-914E-4394-B39D-5DFDCC99F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FC092-58E6-45E0-A635-9503A295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Kimiko Ohashi (大橋 喜美子)</dc:creator>
  <cp:keywords/>
  <dc:description/>
  <cp:lastModifiedBy>Kimie Kunihiro (國弘 君恵)</cp:lastModifiedBy>
  <cp:revision>12</cp:revision>
  <cp:lastPrinted>2020-03-25T08:22:00Z</cp:lastPrinted>
  <dcterms:created xsi:type="dcterms:W3CDTF">2025-04-03T04:38:00Z</dcterms:created>
  <dcterms:modified xsi:type="dcterms:W3CDTF">2025-04-17T08:17:00Z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  <property fmtid="{D5CDD505-2E9C-101B-9397-08002B2CF9AE}" pid="3" name="AuthorIds_UIVersion_512">
    <vt:lpwstr>34</vt:lpwstr>
  </property>
  <property fmtid="{D5CDD505-2E9C-101B-9397-08002B2CF9AE}" pid="4" name="AuthorIds_UIVersion_2048">
    <vt:lpwstr>24</vt:lpwstr>
  </property>
</Properties>
</file>