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6E1C2E43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</w:t>
      </w:r>
      <w:r w:rsidR="00D462D6">
        <w:rPr>
          <w:color w:val="000000" w:themeColor="text1"/>
          <w:sz w:val="21"/>
          <w:szCs w:val="21"/>
          <w:highlight w:val="yellow"/>
        </w:rPr>
        <w:t>202</w:t>
      </w:r>
      <w:r w:rsidR="00355D54">
        <w:rPr>
          <w:rFonts w:hint="eastAsia"/>
          <w:color w:val="000000" w:themeColor="text1"/>
          <w:sz w:val="21"/>
          <w:szCs w:val="21"/>
          <w:highlight w:val="yellow"/>
        </w:rPr>
        <w:t>3</w:t>
      </w:r>
      <w:r w:rsidR="00D462D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3F156793" w:rsidR="00E403C5" w:rsidRDefault="00F31DB7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F31DB7">
        <w:rPr>
          <w:noProof/>
          <w:color w:val="000000" w:themeColor="text1"/>
          <w:sz w:val="21"/>
          <w:szCs w:val="21"/>
        </w:rPr>
        <w:drawing>
          <wp:inline distT="0" distB="0" distL="0" distR="0" wp14:anchorId="33333BFC" wp14:editId="694BF03E">
            <wp:extent cx="5400040" cy="6953250"/>
            <wp:effectExtent l="0" t="0" r="0" b="0"/>
            <wp:docPr id="1728111768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111768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CE3CC" w14:textId="66B836D0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</w:t>
      </w:r>
      <w:r w:rsidR="00D12D6F">
        <w:rPr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 xml:space="preserve">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</w:t>
      </w:r>
      <w:r w:rsidR="00B35E40" w:rsidRPr="00B35E40">
        <w:rPr>
          <w:color w:val="000000" w:themeColor="text1"/>
          <w:sz w:val="21"/>
          <w:szCs w:val="21"/>
        </w:rPr>
        <w:t>Demonstration project for application of new decarbonizing technology</w:t>
      </w:r>
      <w:r>
        <w:rPr>
          <w:color w:val="000000" w:themeColor="text1"/>
          <w:sz w:val="21"/>
          <w:szCs w:val="21"/>
        </w:rPr>
        <w:t>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110A2B86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625B97" w:rsidRPr="00625B97">
        <w:rPr>
          <w:color w:val="000000" w:themeColor="text1"/>
          <w:sz w:val="21"/>
          <w:szCs w:val="21"/>
        </w:rPr>
        <w:t>to the Japanese government according to</w:t>
      </w:r>
      <w:r w:rsidR="001A2FE6">
        <w:rPr>
          <w:rFonts w:hint="eastAsia"/>
          <w:color w:val="000000" w:themeColor="text1"/>
          <w:sz w:val="21"/>
          <w:szCs w:val="21"/>
        </w:rPr>
        <w:t xml:space="preserve"> </w:t>
      </w:r>
      <w:r w:rsidR="00625B97" w:rsidRPr="00625B97">
        <w:rPr>
          <w:color w:val="000000" w:themeColor="text1"/>
          <w:sz w:val="21"/>
          <w:szCs w:val="21"/>
        </w:rPr>
        <w:t xml:space="preserve"> </w:t>
      </w:r>
      <w:r w:rsidR="002A6A2C" w:rsidRPr="002A6A2C">
        <w:rPr>
          <w:color w:val="000000" w:themeColor="text1"/>
          <w:sz w:val="21"/>
          <w:szCs w:val="21"/>
        </w:rPr>
        <w:t xml:space="preserve">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 xml:space="preserve">Environment, Japan </w:t>
      </w:r>
      <w:r w:rsidR="00625B97" w:rsidRPr="00625B97">
        <w:rPr>
          <w:color w:val="000000" w:themeColor="text1"/>
          <w:sz w:val="21"/>
          <w:szCs w:val="21"/>
        </w:rPr>
        <w:t xml:space="preserve">in principle </w:t>
      </w:r>
      <w:r w:rsidR="002A6A2C"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625B97" w:rsidRPr="00625B97">
        <w:rPr>
          <w:color w:val="000000" w:themeColor="text1"/>
          <w:sz w:val="21"/>
          <w:szCs w:val="21"/>
        </w:rPr>
        <w:t>during</w:t>
      </w:r>
      <w:r w:rsidR="002A6A2C" w:rsidRPr="002A6A2C">
        <w:rPr>
          <w:color w:val="000000" w:themeColor="text1"/>
          <w:sz w:val="21"/>
          <w:szCs w:val="21"/>
        </w:rPr>
        <w:t xml:space="preserve"> </w:t>
      </w:r>
      <w:r w:rsidR="00D12D6F" w:rsidRPr="00D12D6F">
        <w:rPr>
          <w:color w:val="000000" w:themeColor="text1"/>
          <w:sz w:val="21"/>
          <w:szCs w:val="21"/>
        </w:rPr>
        <w:t>the Project period</w:t>
      </w:r>
      <w:r w:rsidR="002A6A2C" w:rsidRPr="002A6A2C">
        <w:rPr>
          <w:color w:val="000000" w:themeColor="text1"/>
          <w:sz w:val="21"/>
          <w:szCs w:val="21"/>
        </w:rPr>
        <w:t>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8BE8" w14:textId="77777777" w:rsidR="003745F5" w:rsidRDefault="003745F5">
      <w:r>
        <w:separator/>
      </w:r>
    </w:p>
  </w:endnote>
  <w:endnote w:type="continuationSeparator" w:id="0">
    <w:p w14:paraId="5F91477D" w14:textId="77777777" w:rsidR="003745F5" w:rsidRDefault="003745F5">
      <w:r>
        <w:continuationSeparator/>
      </w:r>
    </w:p>
  </w:endnote>
  <w:endnote w:type="continuationNotice" w:id="1">
    <w:p w14:paraId="6D1A3B87" w14:textId="77777777" w:rsidR="003745F5" w:rsidRDefault="00374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913F" w14:textId="77777777" w:rsidR="003745F5" w:rsidRDefault="003745F5">
      <w:r>
        <w:separator/>
      </w:r>
    </w:p>
  </w:footnote>
  <w:footnote w:type="continuationSeparator" w:id="0">
    <w:p w14:paraId="1B65E874" w14:textId="77777777" w:rsidR="003745F5" w:rsidRDefault="003745F5">
      <w:r>
        <w:continuationSeparator/>
      </w:r>
    </w:p>
  </w:footnote>
  <w:footnote w:type="continuationNotice" w:id="1">
    <w:p w14:paraId="46D101A9" w14:textId="77777777" w:rsidR="003745F5" w:rsidRDefault="00374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999457">
    <w:abstractNumId w:val="0"/>
  </w:num>
  <w:num w:numId="2" w16cid:durableId="1715814734">
    <w:abstractNumId w:val="1"/>
  </w:num>
  <w:num w:numId="3" w16cid:durableId="203183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237C3"/>
    <w:rsid w:val="00046C51"/>
    <w:rsid w:val="00061095"/>
    <w:rsid w:val="000A526B"/>
    <w:rsid w:val="000D76B7"/>
    <w:rsid w:val="000F3F87"/>
    <w:rsid w:val="001162B4"/>
    <w:rsid w:val="001A2FE6"/>
    <w:rsid w:val="001B55AE"/>
    <w:rsid w:val="0024432F"/>
    <w:rsid w:val="002A6A2C"/>
    <w:rsid w:val="0032548B"/>
    <w:rsid w:val="00330E27"/>
    <w:rsid w:val="00355D54"/>
    <w:rsid w:val="003745F5"/>
    <w:rsid w:val="00375861"/>
    <w:rsid w:val="0038219D"/>
    <w:rsid w:val="003C0696"/>
    <w:rsid w:val="003F526A"/>
    <w:rsid w:val="00451D01"/>
    <w:rsid w:val="004D409F"/>
    <w:rsid w:val="005C2D23"/>
    <w:rsid w:val="006211D1"/>
    <w:rsid w:val="00625B97"/>
    <w:rsid w:val="00737B73"/>
    <w:rsid w:val="0075258A"/>
    <w:rsid w:val="00813464"/>
    <w:rsid w:val="00820791"/>
    <w:rsid w:val="00843DBD"/>
    <w:rsid w:val="00845C72"/>
    <w:rsid w:val="00870B0E"/>
    <w:rsid w:val="009C4DEE"/>
    <w:rsid w:val="00A16923"/>
    <w:rsid w:val="00AA7243"/>
    <w:rsid w:val="00B35E40"/>
    <w:rsid w:val="00B50408"/>
    <w:rsid w:val="00B85740"/>
    <w:rsid w:val="00BB110F"/>
    <w:rsid w:val="00BD36D1"/>
    <w:rsid w:val="00BF19A7"/>
    <w:rsid w:val="00BF46AA"/>
    <w:rsid w:val="00BF4EE1"/>
    <w:rsid w:val="00C91EB6"/>
    <w:rsid w:val="00CB387B"/>
    <w:rsid w:val="00CB4174"/>
    <w:rsid w:val="00D03077"/>
    <w:rsid w:val="00D12D6F"/>
    <w:rsid w:val="00D462D6"/>
    <w:rsid w:val="00E403C5"/>
    <w:rsid w:val="00E4632F"/>
    <w:rsid w:val="00E74BB1"/>
    <w:rsid w:val="00E75CDB"/>
    <w:rsid w:val="00E86D3C"/>
    <w:rsid w:val="00EC7A58"/>
    <w:rsid w:val="00EF243C"/>
    <w:rsid w:val="00F07BFC"/>
    <w:rsid w:val="00F31DB7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sid w:val="003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955-D0DD-4570-8B68-A82DE3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2023-03-20T01:23:00Z</dcterms:created>
  <dcterms:modified xsi:type="dcterms:W3CDTF">2023-07-12T07:36:00Z</dcterms:modified>
</cp:coreProperties>
</file>