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Ind w:w="142" w:type="dxa"/>
        <w:tblLook w:val="04A0" w:firstRow="1" w:lastRow="0" w:firstColumn="1" w:lastColumn="0" w:noHBand="0" w:noVBand="1"/>
      </w:tblPr>
      <w:tblGrid>
        <w:gridCol w:w="1321"/>
        <w:gridCol w:w="8313"/>
      </w:tblGrid>
      <w:tr w:rsidR="00DE5C36" w:rsidRPr="00536550" w14:paraId="647D64DB" w14:textId="77777777" w:rsidTr="00DE5C36">
        <w:trPr>
          <w:trHeight w:val="562"/>
        </w:trPr>
        <w:tc>
          <w:tcPr>
            <w:tcW w:w="9634" w:type="dxa"/>
            <w:gridSpan w:val="2"/>
            <w:tcBorders>
              <w:top w:val="nil"/>
              <w:left w:val="nil"/>
              <w:right w:val="nil"/>
            </w:tcBorders>
          </w:tcPr>
          <w:p w14:paraId="4E927ACA" w14:textId="60FFCD23" w:rsidR="00DC7D35" w:rsidRPr="00DC7D35" w:rsidRDefault="00DC7D35" w:rsidP="00DC7D35">
            <w:pPr>
              <w:ind w:left="227" w:hangingChars="81" w:hanging="227"/>
              <w:jc w:val="center"/>
              <w:rPr>
                <w:rFonts w:ascii="Meiryo UI" w:eastAsia="Meiryo UI" w:hAnsi="Meiryo UI" w:cs="Meiryo UI"/>
                <w:b/>
                <w:sz w:val="28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4"/>
              </w:rPr>
              <w:t>2021</w:t>
            </w:r>
            <w:r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年度</w:t>
            </w:r>
            <w:r w:rsidR="002D1BA5" w:rsidRPr="00DC7D35">
              <w:rPr>
                <w:rFonts w:ascii="Meiryo UI" w:eastAsia="Meiryo UI" w:hAnsi="Meiryo UI" w:cs="Meiryo UI"/>
                <w:b/>
                <w:sz w:val="28"/>
                <w:szCs w:val="24"/>
              </w:rPr>
              <w:t>GEC</w:t>
            </w:r>
            <w:r w:rsidR="007762C2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応募相談</w:t>
            </w:r>
            <w:r w:rsidR="005A4004" w:rsidRPr="00DC7D35">
              <w:rPr>
                <w:rFonts w:ascii="Meiryo UI" w:eastAsia="Meiryo UI" w:hAnsi="Meiryo UI" w:cs="Meiryo UI" w:hint="eastAsia"/>
                <w:b/>
                <w:sz w:val="28"/>
                <w:szCs w:val="24"/>
              </w:rPr>
              <w:t>シート</w:t>
            </w:r>
          </w:p>
        </w:tc>
      </w:tr>
      <w:tr w:rsidR="00431ACA" w:rsidRPr="00536550" w14:paraId="16978759" w14:textId="77777777" w:rsidTr="00B42C08">
        <w:tc>
          <w:tcPr>
            <w:tcW w:w="9634" w:type="dxa"/>
            <w:gridSpan w:val="2"/>
            <w:shd w:val="clear" w:color="auto" w:fill="FFF2CC" w:themeFill="accent4" w:themeFillTint="33"/>
          </w:tcPr>
          <w:p w14:paraId="1D1A5765" w14:textId="2652254C" w:rsidR="00431ACA" w:rsidRPr="00536550" w:rsidRDefault="008E09BA" w:rsidP="00431ACA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相談</w:t>
            </w:r>
            <w:r w:rsidR="006D439C" w:rsidRPr="00536550">
              <w:rPr>
                <w:rFonts w:ascii="Meiryo UI" w:eastAsia="Meiryo UI" w:hAnsi="Meiryo UI" w:hint="eastAsia"/>
              </w:rPr>
              <w:t>方法</w:t>
            </w:r>
            <w:r w:rsidR="00431ACA" w:rsidRPr="00536550">
              <w:rPr>
                <w:rFonts w:ascii="Meiryo UI" w:eastAsia="Meiryo UI" w:hAnsi="Meiryo UI" w:hint="eastAsia"/>
              </w:rPr>
              <w:t>に関する情報</w:t>
            </w:r>
          </w:p>
        </w:tc>
      </w:tr>
      <w:tr w:rsidR="00626168" w:rsidRPr="00536550" w14:paraId="4BC0F32C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42DE3F11" w14:textId="43A36AB3" w:rsidR="00626168" w:rsidRPr="00536550" w:rsidRDefault="00AA3309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応募対象</w:t>
            </w:r>
            <w:r w:rsidR="002800A5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649" w:type="dxa"/>
            <w:shd w:val="clear" w:color="auto" w:fill="FFFFFF" w:themeFill="background1"/>
          </w:tcPr>
          <w:p w14:paraId="323E2126" w14:textId="21398827" w:rsidR="00626168" w:rsidRDefault="001A5E5B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147655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 w:rsidRP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A3309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A3309">
              <w:rPr>
                <w:rFonts w:ascii="Meiryo UI" w:eastAsia="Meiryo UI" w:hAnsi="Meiryo UI" w:hint="eastAsia"/>
              </w:rPr>
              <w:t>JCM設備補助事業</w:t>
            </w:r>
          </w:p>
          <w:p w14:paraId="7DC900E7" w14:textId="706EB47A" w:rsidR="00AA3309" w:rsidRDefault="001A5E5B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79998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A3309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A3309">
              <w:rPr>
                <w:rFonts w:ascii="Meiryo UI" w:eastAsia="Meiryo UI" w:hAnsi="Meiryo UI" w:hint="eastAsia"/>
              </w:rPr>
              <w:t>コ・イノベーション</w:t>
            </w:r>
            <w:r w:rsidR="00843F11">
              <w:rPr>
                <w:rFonts w:ascii="Meiryo UI" w:eastAsia="Meiryo UI" w:hAnsi="Meiryo UI" w:hint="eastAsia"/>
              </w:rPr>
              <w:t>による</w:t>
            </w:r>
            <w:r w:rsidR="00AA3309">
              <w:rPr>
                <w:rFonts w:ascii="Meiryo UI" w:eastAsia="Meiryo UI" w:hAnsi="Meiryo UI" w:hint="eastAsia"/>
              </w:rPr>
              <w:t>脱炭素技術創出</w:t>
            </w:r>
            <w:r w:rsidR="001944FB">
              <w:rPr>
                <w:rFonts w:ascii="Meiryo UI" w:eastAsia="Meiryo UI" w:hAnsi="Meiryo UI" w:hint="eastAsia"/>
              </w:rPr>
              <w:t>・普及</w:t>
            </w:r>
            <w:r w:rsidR="00AA3309">
              <w:rPr>
                <w:rFonts w:ascii="Meiryo UI" w:eastAsia="Meiryo UI" w:hAnsi="Meiryo UI" w:hint="eastAsia"/>
              </w:rPr>
              <w:t>事業</w:t>
            </w:r>
          </w:p>
          <w:p w14:paraId="632634B5" w14:textId="4E7A8846" w:rsidR="001E12C4" w:rsidRPr="00536550" w:rsidRDefault="001A5E5B" w:rsidP="00DC2AFF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2993823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F32D6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F32D6" w:rsidRPr="007E36FE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F32D6" w:rsidRPr="00860EF3">
              <w:rPr>
                <w:rFonts w:ascii="Meiryo UI" w:eastAsia="Meiryo UI" w:hAnsi="Meiryo UI" w:hint="eastAsia"/>
              </w:rPr>
              <w:t>未定</w:t>
            </w:r>
          </w:p>
        </w:tc>
      </w:tr>
      <w:tr w:rsidR="00345F92" w:rsidRPr="00536550" w14:paraId="0FBACE95" w14:textId="77777777" w:rsidTr="005C6CBE">
        <w:tc>
          <w:tcPr>
            <w:tcW w:w="1985" w:type="dxa"/>
            <w:shd w:val="clear" w:color="auto" w:fill="DEEAF6" w:themeFill="accent1" w:themeFillTint="33"/>
          </w:tcPr>
          <w:p w14:paraId="5C1FA8D0" w14:textId="7C076B33" w:rsidR="00345F92" w:rsidRPr="00536550" w:rsidRDefault="00345F92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管理No.</w:t>
            </w:r>
          </w:p>
        </w:tc>
        <w:tc>
          <w:tcPr>
            <w:tcW w:w="7649" w:type="dxa"/>
            <w:shd w:val="clear" w:color="auto" w:fill="FFFFFF" w:themeFill="background1"/>
          </w:tcPr>
          <w:p w14:paraId="459C1412" w14:textId="4EEC1C45" w:rsidR="00345F92" w:rsidRPr="00536550" w:rsidRDefault="00447164" w:rsidP="00DC2AFF">
            <w:pPr>
              <w:ind w:firstLineChars="82" w:firstLine="1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</w:t>
            </w:r>
            <w:r w:rsidR="00E41913" w:rsidRPr="00536550">
              <w:rPr>
                <w:rFonts w:ascii="Meiryo UI" w:eastAsia="Meiryo UI" w:hAnsi="Meiryo UI" w:hint="eastAsia"/>
              </w:rPr>
              <w:t>記入不要</w:t>
            </w:r>
            <w:r w:rsidRPr="00536550">
              <w:rPr>
                <w:rFonts w:ascii="Meiryo UI" w:eastAsia="Meiryo UI" w:hAnsi="Meiryo UI" w:hint="eastAsia"/>
              </w:rPr>
              <w:t>）</w:t>
            </w:r>
          </w:p>
        </w:tc>
      </w:tr>
      <w:tr w:rsidR="00EB7280" w:rsidRPr="00536550" w14:paraId="2AE0484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9931EB8" w14:textId="0908CFE0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ご回答日</w:t>
            </w:r>
            <w:r w:rsidR="00937C29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面談日</w:t>
            </w:r>
            <w:r w:rsidR="00937C29"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649" w:type="dxa"/>
          </w:tcPr>
          <w:sdt>
            <w:sdtPr>
              <w:rPr>
                <w:rFonts w:ascii="Meiryo UI" w:eastAsia="Meiryo UI" w:hAnsi="Meiryo UI" w:hint="eastAsia"/>
                <w:color w:val="0070C0"/>
              </w:rPr>
              <w:id w:val="-72205151"/>
              <w:placeholder>
                <w:docPart w:val="DefaultPlaceholder_-1854013437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EndPr/>
            <w:sdtContent>
              <w:p w14:paraId="5C0E47AB" w14:textId="566BBA5E" w:rsidR="00EB7280" w:rsidRPr="00536550" w:rsidRDefault="000E7365" w:rsidP="0060010D">
                <w:pPr>
                  <w:rPr>
                    <w:rFonts w:ascii="Meiryo UI" w:eastAsia="Meiryo UI" w:hAnsi="Meiryo UI"/>
                  </w:rPr>
                </w:pPr>
                <w:r w:rsidRPr="000E7365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p>
            </w:sdtContent>
          </w:sdt>
        </w:tc>
      </w:tr>
      <w:tr w:rsidR="008A1140" w:rsidRPr="00536550" w14:paraId="1B32723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95F3FB" w14:textId="6F4129D8" w:rsidR="008A1140" w:rsidRPr="00536550" w:rsidRDefault="008A1140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</w:rPr>
              <w:t>ご回答方法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(いずれかを選択してください。)</w:t>
            </w:r>
          </w:p>
        </w:tc>
        <w:tc>
          <w:tcPr>
            <w:tcW w:w="7649" w:type="dxa"/>
          </w:tcPr>
          <w:p w14:paraId="0C0DC64C" w14:textId="3F16EE88" w:rsidR="008A1140" w:rsidRPr="00536550" w:rsidRDefault="000F6B56" w:rsidP="00EB7280">
            <w:pPr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・</w:t>
            </w:r>
            <w:r w:rsidR="008A1140" w:rsidRPr="00536550">
              <w:rPr>
                <w:rFonts w:ascii="Meiryo UI" w:eastAsia="Meiryo UI" w:hAnsi="Meiryo UI" w:hint="eastAsia"/>
              </w:rPr>
              <w:t>面談（於　　　　　　　　　　　）</w:t>
            </w:r>
          </w:p>
          <w:p w14:paraId="50BDC4C4" w14:textId="211DD4B3" w:rsidR="007821F9" w:rsidRPr="00536550" w:rsidRDefault="000F6B56">
            <w:pPr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・</w:t>
            </w:r>
            <w:r w:rsidR="00B224CD" w:rsidRPr="00536550">
              <w:rPr>
                <w:rFonts w:ascii="Meiryo UI" w:eastAsia="Meiryo UI" w:hAnsi="Meiryo UI" w:hint="eastAsia"/>
              </w:rPr>
              <w:t>Web会議</w:t>
            </w:r>
            <w:r w:rsidR="007821F9" w:rsidRPr="00536550">
              <w:rPr>
                <w:rFonts w:ascii="Meiryo UI" w:eastAsia="Meiryo UI" w:hAnsi="Meiryo UI" w:hint="eastAsia"/>
              </w:rPr>
              <w:t>（</w:t>
            </w:r>
            <w:sdt>
              <w:sdtPr>
                <w:rPr>
                  <w:rFonts w:ascii="Meiryo UI" w:eastAsia="Meiryo UI" w:hAnsi="Meiryo UI" w:hint="eastAsia"/>
                  <w:color w:val="0070C0"/>
                </w:rPr>
                <w:id w:val="-787821722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0A0561" w:rsidRPr="000A0561">
                  <w:rPr>
                    <w:rFonts w:ascii="Meiryo UI" w:eastAsia="Meiryo UI" w:hAnsi="Meiryo UI" w:hint="eastAsia"/>
                    <w:color w:val="0070C0"/>
                  </w:rPr>
                  <w:t>日付を選択してください。</w:t>
                </w:r>
              </w:sdtContent>
            </w:sdt>
            <w:r w:rsidR="007821F9">
              <w:rPr>
                <w:rFonts w:ascii="Meiryo UI" w:eastAsia="Meiryo UI" w:hAnsi="Meiryo UI" w:hint="eastAsia"/>
                <w:color w:val="000000" w:themeColor="text1"/>
              </w:rPr>
              <w:t>）</w:t>
            </w:r>
          </w:p>
        </w:tc>
      </w:tr>
      <w:tr w:rsidR="008A1140" w:rsidRPr="00536550" w14:paraId="719CB82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6C0366" w14:textId="77777777" w:rsidR="008A1140" w:rsidRPr="00536550" w:rsidRDefault="008A114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面談出席予定者</w:t>
            </w:r>
          </w:p>
          <w:p w14:paraId="35B4CEBE" w14:textId="3BCCF830" w:rsidR="00DB164C" w:rsidRPr="00536550" w:rsidRDefault="00DB164C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全員</w:t>
            </w:r>
            <w:r w:rsidR="000D58EC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の</w:t>
            </w:r>
            <w:r w:rsidR="006D5D84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ご</w:t>
            </w:r>
            <w:r w:rsidR="00990DB7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所属・氏名</w:t>
            </w:r>
          </w:p>
        </w:tc>
        <w:tc>
          <w:tcPr>
            <w:tcW w:w="7649" w:type="dxa"/>
          </w:tcPr>
          <w:p w14:paraId="746C1634" w14:textId="3047F3A6" w:rsidR="008A1140" w:rsidRPr="00536550" w:rsidRDefault="008A1140" w:rsidP="00E56724">
            <w:pPr>
              <w:ind w:left="31" w:hangingChars="15" w:hanging="31"/>
              <w:rPr>
                <w:rFonts w:ascii="Meiryo UI" w:eastAsia="Meiryo UI" w:hAnsi="Meiryo UI"/>
              </w:rPr>
            </w:pPr>
          </w:p>
        </w:tc>
      </w:tr>
      <w:tr w:rsidR="00183370" w:rsidRPr="00536550" w14:paraId="403E65C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26E804E" w14:textId="531C53F6" w:rsidR="00183370" w:rsidRPr="00536550" w:rsidRDefault="0065571C" w:rsidP="00EB728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過去の応募相談</w:t>
            </w:r>
            <w:r w:rsidR="00D418C3">
              <w:rPr>
                <w:rFonts w:ascii="Meiryo UI" w:eastAsia="Meiryo UI" w:hAnsi="Meiryo UI" w:hint="eastAsia"/>
              </w:rPr>
              <w:t>日</w:t>
            </w:r>
            <w:r w:rsidR="00E57F1B">
              <w:rPr>
                <w:rFonts w:ascii="Meiryo UI" w:eastAsia="Meiryo UI" w:hAnsi="Meiryo UI"/>
              </w:rPr>
              <w:br/>
            </w:r>
            <w:r w:rsidR="00E57F1B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="00D418C3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同一案件</w:t>
            </w:r>
          </w:p>
        </w:tc>
        <w:tc>
          <w:tcPr>
            <w:tcW w:w="7649" w:type="dxa"/>
          </w:tcPr>
          <w:p w14:paraId="3BD124E4" w14:textId="58E96682" w:rsidR="00B901E0" w:rsidRDefault="001A5E5B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001857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A93E75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A93E75">
              <w:rPr>
                <w:rFonts w:ascii="Meiryo UI" w:eastAsia="Meiryo UI" w:hAnsi="Meiryo UI" w:hint="eastAsia"/>
              </w:rPr>
              <w:t>今回が初めて</w:t>
            </w:r>
          </w:p>
          <w:p w14:paraId="543CEC34" w14:textId="0996F9CC" w:rsidR="00183370" w:rsidRPr="00536550" w:rsidRDefault="001A5E5B" w:rsidP="00B901E0">
            <w:pPr>
              <w:ind w:firstLineChars="82" w:firstLine="197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39339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E36F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D4909">
              <w:rPr>
                <w:rFonts w:ascii="Meiryo UI" w:eastAsia="Meiryo UI" w:hAnsi="Meiryo UI" w:hint="eastAsia"/>
                <w:sz w:val="24"/>
                <w:szCs w:val="28"/>
              </w:rPr>
              <w:t>（</w:t>
            </w:r>
            <w:r w:rsidR="003849E1">
              <w:rPr>
                <w:rFonts w:ascii="Meiryo UI" w:eastAsia="Meiryo UI" w:hAnsi="Meiryo UI" w:hint="eastAsia"/>
              </w:rPr>
              <w:t xml:space="preserve">　　</w:t>
            </w:r>
            <w:r w:rsidR="00B901E0">
              <w:rPr>
                <w:rFonts w:ascii="Meiryo UI" w:eastAsia="Meiryo UI" w:hAnsi="Meiryo UI" w:hint="eastAsia"/>
              </w:rPr>
              <w:t xml:space="preserve">　</w:t>
            </w:r>
            <w:r w:rsidR="00BD4909">
              <w:rPr>
                <w:rFonts w:ascii="Meiryo UI" w:eastAsia="Meiryo UI" w:hAnsi="Meiryo UI" w:hint="eastAsia"/>
              </w:rPr>
              <w:t>）</w:t>
            </w:r>
            <w:r w:rsidR="00B901E0">
              <w:rPr>
                <w:rFonts w:ascii="Meiryo UI" w:eastAsia="Meiryo UI" w:hAnsi="Meiryo UI" w:hint="eastAsia"/>
              </w:rPr>
              <w:t>回目：前回実施日：</w:t>
            </w:r>
            <w:sdt>
              <w:sdtPr>
                <w:rPr>
                  <w:rFonts w:ascii="Meiryo UI" w:eastAsia="Meiryo UI" w:hAnsi="Meiryo UI" w:hint="eastAsia"/>
                  <w:color w:val="0070C0"/>
                  <w:kern w:val="0"/>
                </w:rPr>
                <w:id w:val="-896520"/>
                <w:placeholder>
                  <w:docPart w:val="DefaultPlaceholder_-1854013437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default"/>
                </w:rPr>
              </w:sdtEndPr>
              <w:sdtContent>
                <w:r w:rsidR="00B901E0" w:rsidRPr="000A0561">
                  <w:rPr>
                    <w:rFonts w:ascii="Meiryo UI" w:eastAsia="Meiryo UI" w:hAnsi="Meiryo UI"/>
                    <w:color w:val="0070C0"/>
                    <w:kern w:val="0"/>
                  </w:rPr>
                  <w:t>日付を</w:t>
                </w:r>
                <w:r w:rsidR="00B901E0" w:rsidRPr="000A0561">
                  <w:rPr>
                    <w:rFonts w:ascii="Meiryo UI" w:eastAsia="Meiryo UI" w:hAnsi="Meiryo UI" w:hint="eastAsia"/>
                    <w:color w:val="0070C0"/>
                    <w:kern w:val="0"/>
                  </w:rPr>
                  <w:t>選択し</w:t>
                </w:r>
                <w:r w:rsidR="00B901E0" w:rsidRPr="000A0561">
                  <w:rPr>
                    <w:rFonts w:ascii="Meiryo UI" w:eastAsia="Meiryo UI" w:hAnsi="Meiryo UI"/>
                    <w:color w:val="0070C0"/>
                    <w:kern w:val="0"/>
                  </w:rPr>
                  <w:t>てください。</w:t>
                </w:r>
              </w:sdtContent>
            </w:sdt>
            <w:r w:rsidR="00B901E0">
              <w:rPr>
                <w:rFonts w:ascii="Meiryo UI" w:eastAsia="Meiryo UI" w:hAnsi="Meiryo UI" w:hint="eastAsia"/>
              </w:rPr>
              <w:t>）</w:t>
            </w:r>
          </w:p>
        </w:tc>
      </w:tr>
      <w:tr w:rsidR="008A1140" w:rsidRPr="00536550" w14:paraId="1525D704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F0A6501" w14:textId="7ABFB897" w:rsidR="008A1140" w:rsidRPr="00536550" w:rsidRDefault="00DB164C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GEC対応者</w:t>
            </w:r>
          </w:p>
        </w:tc>
        <w:tc>
          <w:tcPr>
            <w:tcW w:w="7649" w:type="dxa"/>
          </w:tcPr>
          <w:p w14:paraId="7CD1BBFD" w14:textId="73742FB5" w:rsidR="008A1140" w:rsidRPr="00536550" w:rsidRDefault="00DB164C" w:rsidP="00A67044">
            <w:pPr>
              <w:ind w:leftChars="15" w:left="32" w:hanging="1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（記入不要）</w:t>
            </w:r>
          </w:p>
        </w:tc>
      </w:tr>
      <w:tr w:rsidR="008514B7" w:rsidRPr="00536550" w14:paraId="276C0287" w14:textId="77777777" w:rsidTr="00B42C08">
        <w:tc>
          <w:tcPr>
            <w:tcW w:w="9634" w:type="dxa"/>
            <w:gridSpan w:val="2"/>
            <w:shd w:val="clear" w:color="auto" w:fill="FFF2CC" w:themeFill="accent4" w:themeFillTint="33"/>
          </w:tcPr>
          <w:p w14:paraId="59EB0001" w14:textId="7C8B92E6" w:rsidR="008514B7" w:rsidRPr="00536550" w:rsidRDefault="008514B7" w:rsidP="00B42C08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事業ご担当者様情報</w:t>
            </w:r>
          </w:p>
        </w:tc>
      </w:tr>
      <w:tr w:rsidR="00EB7280" w:rsidRPr="00536550" w14:paraId="524E8D6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940DD58" w14:textId="474C96F9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ご回答事業者名</w:t>
            </w:r>
          </w:p>
        </w:tc>
        <w:tc>
          <w:tcPr>
            <w:tcW w:w="7649" w:type="dxa"/>
          </w:tcPr>
          <w:p w14:paraId="48788336" w14:textId="63FD28FC" w:rsidR="00E56724" w:rsidRPr="00536550" w:rsidRDefault="00E56724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A6CFB45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A9379A4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ご担当者ご所属</w:t>
            </w:r>
          </w:p>
        </w:tc>
        <w:tc>
          <w:tcPr>
            <w:tcW w:w="7649" w:type="dxa"/>
          </w:tcPr>
          <w:p w14:paraId="76AE5E85" w14:textId="76FC7DBD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D0CC9A6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1F04FB8" w14:textId="46F646AD" w:rsidR="00EB7280" w:rsidRPr="00536550" w:rsidRDefault="00EB7280" w:rsidP="000A5120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ご担当者（ご回答者）</w:t>
            </w:r>
            <w:r w:rsidR="00E45A58" w:rsidRPr="00536550">
              <w:rPr>
                <w:rFonts w:ascii="Meiryo UI" w:eastAsia="Meiryo UI" w:hAnsi="Meiryo UI" w:hint="eastAsia"/>
              </w:rPr>
              <w:t>氏名</w:t>
            </w:r>
          </w:p>
        </w:tc>
        <w:tc>
          <w:tcPr>
            <w:tcW w:w="7649" w:type="dxa"/>
          </w:tcPr>
          <w:p w14:paraId="5B2F34E3" w14:textId="4F70AA1B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10BAAAFF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EA0AF56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649" w:type="dxa"/>
          </w:tcPr>
          <w:p w14:paraId="65733B66" w14:textId="303A9DC2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3868F100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43EC48A" w14:textId="6463EB64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電話連絡先</w:t>
            </w:r>
          </w:p>
        </w:tc>
        <w:tc>
          <w:tcPr>
            <w:tcW w:w="7649" w:type="dxa"/>
          </w:tcPr>
          <w:p w14:paraId="5706BC0C" w14:textId="53C2EE0C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7649553A" w14:textId="77777777" w:rsidTr="004203EA">
        <w:tc>
          <w:tcPr>
            <w:tcW w:w="9634" w:type="dxa"/>
            <w:gridSpan w:val="2"/>
            <w:shd w:val="clear" w:color="auto" w:fill="FFF2CC" w:themeFill="accent4" w:themeFillTint="33"/>
          </w:tcPr>
          <w:p w14:paraId="41DDD536" w14:textId="6655DB9F" w:rsidR="00EB7280" w:rsidRPr="00536550" w:rsidRDefault="00EB7280" w:rsidP="00EB7280">
            <w:pPr>
              <w:ind w:firstLineChars="100" w:firstLine="210"/>
              <w:jc w:val="center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事業情報</w:t>
            </w:r>
          </w:p>
        </w:tc>
      </w:tr>
      <w:tr w:rsidR="00EB7280" w:rsidRPr="00536550" w14:paraId="3A0F1CC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547196F" w14:textId="77777777" w:rsidR="00EB7280" w:rsidRPr="00536550" w:rsidRDefault="00EB7280" w:rsidP="00EB7280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応募予定</w:t>
            </w:r>
          </w:p>
        </w:tc>
        <w:tc>
          <w:tcPr>
            <w:tcW w:w="7649" w:type="dxa"/>
          </w:tcPr>
          <w:p w14:paraId="33A773B8" w14:textId="3AF045D3" w:rsidR="00EB7280" w:rsidRPr="00536550" w:rsidRDefault="001A5E5B" w:rsidP="00527426">
            <w:pPr>
              <w:spacing w:beforeLines="30" w:before="72" w:afterLines="30" w:after="72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069244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008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</w:t>
            </w:r>
            <w:r w:rsidR="00D95995" w:rsidRPr="00536550">
              <w:rPr>
                <w:rFonts w:ascii="Meiryo UI" w:eastAsia="Meiryo UI" w:hAnsi="Meiryo UI" w:hint="eastAsia"/>
              </w:rPr>
              <w:t>2</w:t>
            </w:r>
            <w:r w:rsidR="00B54085" w:rsidRPr="00536550">
              <w:rPr>
                <w:rFonts w:ascii="Meiryo UI" w:eastAsia="Meiryo UI" w:hAnsi="Meiryo UI" w:hint="eastAsia"/>
              </w:rPr>
              <w:t>1</w:t>
            </w:r>
            <w:r w:rsidR="00EB7280" w:rsidRPr="00536550">
              <w:rPr>
                <w:rFonts w:ascii="Meiryo UI" w:eastAsia="Meiryo UI" w:hAnsi="Meiryo UI" w:hint="eastAsia"/>
              </w:rPr>
              <w:t xml:space="preserve">年度 ／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89527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51D3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202</w:t>
            </w:r>
            <w:r w:rsidR="00B54085" w:rsidRPr="00536550">
              <w:rPr>
                <w:rFonts w:ascii="Meiryo UI" w:eastAsia="Meiryo UI" w:hAnsi="Meiryo UI" w:hint="eastAsia"/>
              </w:rPr>
              <w:t>2</w:t>
            </w:r>
            <w:r w:rsidR="00EB7280" w:rsidRPr="00536550">
              <w:rPr>
                <w:rFonts w:ascii="Meiryo UI" w:eastAsia="Meiryo UI" w:hAnsi="Meiryo UI" w:hint="eastAsia"/>
              </w:rPr>
              <w:t>年度 ／</w:t>
            </w:r>
            <w:r w:rsidR="005E0FEB" w:rsidRPr="00536550">
              <w:rPr>
                <w:rFonts w:ascii="Meiryo UI" w:eastAsia="Meiryo UI" w:hAnsi="Meiryo UI" w:hint="eastAsia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28565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2097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932C22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EB7280" w:rsidRPr="00536550">
              <w:rPr>
                <w:rFonts w:ascii="Meiryo UI" w:eastAsia="Meiryo UI" w:hAnsi="Meiryo UI" w:hint="eastAsia"/>
              </w:rPr>
              <w:t>検討中（提案時期：　　　　　　頃　）</w:t>
            </w:r>
          </w:p>
        </w:tc>
      </w:tr>
      <w:tr w:rsidR="00EB7280" w:rsidRPr="00536550" w14:paraId="34DF180C" w14:textId="77777777" w:rsidTr="00BE658F">
        <w:trPr>
          <w:trHeight w:val="635"/>
        </w:trPr>
        <w:tc>
          <w:tcPr>
            <w:tcW w:w="1985" w:type="dxa"/>
            <w:shd w:val="clear" w:color="auto" w:fill="DEEAF6" w:themeFill="accent1" w:themeFillTint="33"/>
            <w:vAlign w:val="center"/>
          </w:tcPr>
          <w:p w14:paraId="4982F8EC" w14:textId="77777777" w:rsidR="007D466E" w:rsidRDefault="00EB7280" w:rsidP="00BE658F">
            <w:pPr>
              <w:spacing w:line="2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</w:t>
            </w:r>
          </w:p>
          <w:p w14:paraId="70CEF9D1" w14:textId="3774A64D" w:rsidR="00EB7280" w:rsidRPr="00536550" w:rsidRDefault="007D466E" w:rsidP="00BE658F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</w:t>
            </w:r>
            <w:r w:rsidR="005779F6">
              <w:rPr>
                <w:rFonts w:ascii="Meiryo UI" w:eastAsia="Meiryo UI" w:hAnsi="Meiryo UI" w:hint="eastAsia"/>
              </w:rPr>
              <w:t>又は事業実施国</w:t>
            </w:r>
            <w:r>
              <w:rPr>
                <w:rFonts w:ascii="Meiryo UI" w:eastAsia="Meiryo UI" w:hAnsi="Meiryo UI" w:hint="eastAsia"/>
              </w:rPr>
              <w:t>)</w:t>
            </w:r>
          </w:p>
        </w:tc>
        <w:tc>
          <w:tcPr>
            <w:tcW w:w="7649" w:type="dxa"/>
            <w:vAlign w:val="center"/>
          </w:tcPr>
          <w:p w14:paraId="4F52C1BC" w14:textId="34B385B6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63B6E559" w14:textId="77777777" w:rsidTr="00E13028">
        <w:trPr>
          <w:trHeight w:val="551"/>
        </w:trPr>
        <w:tc>
          <w:tcPr>
            <w:tcW w:w="1985" w:type="dxa"/>
            <w:shd w:val="clear" w:color="auto" w:fill="DEEAF6" w:themeFill="accent1" w:themeFillTint="33"/>
          </w:tcPr>
          <w:p w14:paraId="1201D48F" w14:textId="77777777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代表事業者名</w:t>
            </w:r>
          </w:p>
          <w:p w14:paraId="6DAA5A86" w14:textId="076A1D9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※必ず日本法人であること</w:t>
            </w:r>
          </w:p>
        </w:tc>
        <w:tc>
          <w:tcPr>
            <w:tcW w:w="7649" w:type="dxa"/>
            <w:vAlign w:val="center"/>
          </w:tcPr>
          <w:p w14:paraId="3B5FC289" w14:textId="42DED150" w:rsidR="00EB7280" w:rsidRPr="00536550" w:rsidRDefault="00EB7280" w:rsidP="00EB7280">
            <w:pPr>
              <w:rPr>
                <w:rFonts w:ascii="Meiryo UI" w:eastAsia="Meiryo UI" w:hAnsi="Meiryo UI"/>
              </w:rPr>
            </w:pPr>
          </w:p>
        </w:tc>
      </w:tr>
      <w:tr w:rsidR="00EB7280" w:rsidRPr="00536550" w14:paraId="22A62015" w14:textId="77777777" w:rsidTr="00E13028">
        <w:tc>
          <w:tcPr>
            <w:tcW w:w="1985" w:type="dxa"/>
            <w:shd w:val="clear" w:color="auto" w:fill="DEEAF6" w:themeFill="accent1" w:themeFillTint="33"/>
          </w:tcPr>
          <w:p w14:paraId="7A897087" w14:textId="6CDECC75" w:rsidR="00EB7280" w:rsidRPr="007D466E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共同事業者名</w:t>
            </w:r>
            <w:r w:rsidRPr="00536550">
              <w:rPr>
                <w:rFonts w:ascii="Meiryo UI" w:eastAsia="Meiryo UI" w:hAnsi="Meiryo UI"/>
              </w:rPr>
              <w:br/>
            </w:r>
            <w:r w:rsidR="007D466E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※</w:t>
            </w: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t>現地企業また</w:t>
            </w:r>
            <w:r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24"/>
              </w:rPr>
              <w:lastRenderedPageBreak/>
              <w:t>はSPC</w:t>
            </w:r>
          </w:p>
        </w:tc>
        <w:tc>
          <w:tcPr>
            <w:tcW w:w="7649" w:type="dxa"/>
            <w:vAlign w:val="center"/>
          </w:tcPr>
          <w:p w14:paraId="05AEEC26" w14:textId="1BB41306" w:rsidR="007F25F2" w:rsidRPr="00536550" w:rsidRDefault="007F25F2" w:rsidP="00EB7280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</w:p>
        </w:tc>
      </w:tr>
      <w:tr w:rsidR="00EB7280" w:rsidRPr="00536550" w14:paraId="644BFC9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A299AE5" w14:textId="3DD71CE6" w:rsidR="00EB7280" w:rsidRPr="00536550" w:rsidRDefault="00EB7280" w:rsidP="00EB7280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事業名および概要</w:t>
            </w:r>
          </w:p>
        </w:tc>
        <w:tc>
          <w:tcPr>
            <w:tcW w:w="7649" w:type="dxa"/>
          </w:tcPr>
          <w:p w14:paraId="537E8E40" w14:textId="77777777" w:rsidR="00EB7280" w:rsidRPr="00536550" w:rsidRDefault="00EB7280" w:rsidP="00EB7280">
            <w:pPr>
              <w:spacing w:line="340" w:lineRule="exac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事業名：</w:t>
            </w:r>
          </w:p>
          <w:p w14:paraId="6756967A" w14:textId="6FDE01E7" w:rsidR="00EB7280" w:rsidRPr="00536550" w:rsidRDefault="00EB7280" w:rsidP="00EB7280">
            <w:pPr>
              <w:spacing w:line="340" w:lineRule="exact"/>
              <w:ind w:firstLineChars="100" w:firstLine="21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概要：</w:t>
            </w:r>
          </w:p>
          <w:p w14:paraId="66FF1EC3" w14:textId="4281F64D" w:rsidR="001D602F" w:rsidRPr="00536550" w:rsidRDefault="001D602F" w:rsidP="00EB7280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4679C2" w:rsidRPr="00536550" w14:paraId="3AC61B53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22BAEE02" w14:textId="289A188C" w:rsidR="00AA14EB" w:rsidRPr="00536550" w:rsidRDefault="00AA14EB" w:rsidP="00F22726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</w:t>
            </w:r>
            <w:r w:rsidR="00E13028">
              <w:rPr>
                <w:rFonts w:ascii="Meiryo UI" w:eastAsia="Meiryo UI" w:hAnsi="Meiryo UI" w:hint="eastAsia"/>
              </w:rPr>
              <w:t>予定の</w:t>
            </w:r>
            <w:r w:rsidRPr="00536550">
              <w:rPr>
                <w:rFonts w:ascii="Meiryo UI" w:eastAsia="Meiryo UI" w:hAnsi="Meiryo UI" w:hint="eastAsia"/>
              </w:rPr>
              <w:t>技術</w:t>
            </w:r>
            <w:r w:rsidR="001C04F8" w:rsidRPr="00536550">
              <w:rPr>
                <w:rFonts w:ascii="Meiryo UI" w:eastAsia="Meiryo UI" w:hAnsi="Meiryo UI" w:hint="eastAsia"/>
              </w:rPr>
              <w:t>及び設備</w:t>
            </w:r>
            <w:r w:rsidR="00CD6706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※</w:t>
            </w:r>
            <w:r w:rsidR="001C04F8" w:rsidRPr="00BD2161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8"/>
              </w:rPr>
              <w:t>メーカ・定格など</w:t>
            </w:r>
          </w:p>
        </w:tc>
        <w:tc>
          <w:tcPr>
            <w:tcW w:w="7649" w:type="dxa"/>
            <w:shd w:val="clear" w:color="auto" w:fill="auto"/>
          </w:tcPr>
          <w:p w14:paraId="0F782B28" w14:textId="77777777" w:rsidR="004679C2" w:rsidRPr="00D56206" w:rsidRDefault="004679C2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78499AD7" w14:textId="37589A21" w:rsidR="007F25F2" w:rsidRPr="00D56206" w:rsidRDefault="007F25F2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3E2A72" w:rsidRPr="00536550" w14:paraId="1F43207F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725751E3" w14:textId="77777777" w:rsidR="003E2A72" w:rsidRPr="00536550" w:rsidRDefault="003E2A72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導入技術・設備に関する資料（URL）</w:t>
            </w:r>
          </w:p>
        </w:tc>
        <w:tc>
          <w:tcPr>
            <w:tcW w:w="7649" w:type="dxa"/>
          </w:tcPr>
          <w:p w14:paraId="1AED5E30" w14:textId="77777777" w:rsidR="003E2A72" w:rsidRPr="00D56206" w:rsidRDefault="003E2A72" w:rsidP="00B42C08">
            <w:pPr>
              <w:rPr>
                <w:rFonts w:ascii="Meiryo UI" w:eastAsia="Meiryo UI" w:hAnsi="Meiryo UI"/>
              </w:rPr>
            </w:pPr>
          </w:p>
        </w:tc>
      </w:tr>
      <w:tr w:rsidR="00C11B7F" w:rsidRPr="00536550" w14:paraId="5F17D821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356482C5" w14:textId="36472D6F" w:rsidR="00C11B7F" w:rsidRDefault="00C11B7F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導入技術</w:t>
            </w:r>
            <w:r w:rsidR="0059276D">
              <w:rPr>
                <w:rFonts w:ascii="Meiryo UI" w:eastAsia="Meiryo UI" w:hAnsi="Meiryo UI" w:hint="eastAsia"/>
              </w:rPr>
              <w:t>及び</w:t>
            </w:r>
            <w:r>
              <w:rPr>
                <w:rFonts w:ascii="Meiryo UI" w:eastAsia="Meiryo UI" w:hAnsi="Meiryo UI" w:hint="eastAsia"/>
              </w:rPr>
              <w:t>設備の優位性</w:t>
            </w:r>
            <w:r w:rsidR="00445041">
              <w:rPr>
                <w:rFonts w:ascii="Meiryo UI" w:eastAsia="Meiryo UI" w:hAnsi="Meiryo UI" w:hint="eastAsia"/>
              </w:rPr>
              <w:t>・新規性</w:t>
            </w:r>
          </w:p>
        </w:tc>
        <w:tc>
          <w:tcPr>
            <w:tcW w:w="7649" w:type="dxa"/>
          </w:tcPr>
          <w:p w14:paraId="688962C5" w14:textId="479F2E25" w:rsidR="00C11B7F" w:rsidRPr="00D54846" w:rsidRDefault="00783DF8" w:rsidP="00B42C08">
            <w:pPr>
              <w:rPr>
                <w:rFonts w:ascii="Meiryo UI" w:eastAsia="Meiryo UI" w:hAnsi="Meiryo UI"/>
                <w:color w:val="2E74B5" w:themeColor="accent1" w:themeShade="BF"/>
              </w:rPr>
            </w:pP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設備補助事業</w:t>
            </w:r>
            <w:r w:rsidR="00C75B11">
              <w:rPr>
                <w:rFonts w:ascii="Meiryo UI" w:eastAsia="Meiryo UI" w:hAnsi="Meiryo UI" w:hint="eastAsia"/>
                <w:color w:val="2E74B5" w:themeColor="accent1" w:themeShade="BF"/>
              </w:rPr>
              <w:t>は</w:t>
            </w:r>
            <w:r w:rsidRPr="00D54846">
              <w:rPr>
                <w:rFonts w:ascii="Meiryo UI" w:eastAsia="Meiryo UI" w:hAnsi="Meiryo UI" w:hint="eastAsia"/>
                <w:color w:val="2E74B5" w:themeColor="accent1" w:themeShade="BF"/>
              </w:rPr>
              <w:t>先進的脱炭素技術</w:t>
            </w:r>
            <w:r w:rsidR="00B966D3">
              <w:rPr>
                <w:rFonts w:ascii="Meiryo UI" w:eastAsia="Meiryo UI" w:hAnsi="Meiryo UI" w:hint="eastAsia"/>
                <w:color w:val="2E74B5" w:themeColor="accent1" w:themeShade="BF"/>
              </w:rPr>
              <w:t>等</w:t>
            </w:r>
            <w:r w:rsidR="002A603A">
              <w:rPr>
                <w:rFonts w:ascii="Meiryo UI" w:eastAsia="Meiryo UI" w:hAnsi="Meiryo UI" w:hint="eastAsia"/>
                <w:color w:val="2E74B5" w:themeColor="accent1" w:themeShade="BF"/>
              </w:rPr>
              <w:t>であること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、コ・イノベーション事業</w:t>
            </w:r>
            <w:r w:rsidR="00C9719C">
              <w:rPr>
                <w:rFonts w:ascii="Meiryo UI" w:eastAsia="Meiryo UI" w:hAnsi="Meiryo UI" w:hint="eastAsia"/>
                <w:color w:val="2E74B5" w:themeColor="accent1" w:themeShade="BF"/>
              </w:rPr>
              <w:t>は当該技術の</w:t>
            </w:r>
            <w:r w:rsidR="00445041">
              <w:rPr>
                <w:rFonts w:ascii="Meiryo UI" w:eastAsia="Meiryo UI" w:hAnsi="Meiryo UI" w:hint="eastAsia"/>
                <w:color w:val="2E74B5" w:themeColor="accent1" w:themeShade="BF"/>
              </w:rPr>
              <w:t>新規性</w:t>
            </w:r>
            <w:r w:rsidR="00C9719C">
              <w:rPr>
                <w:rFonts w:ascii="Meiryo UI" w:eastAsia="Meiryo UI" w:hAnsi="Meiryo UI" w:hint="eastAsia"/>
                <w:color w:val="2E74B5" w:themeColor="accent1" w:themeShade="BF"/>
              </w:rPr>
              <w:t>が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あ</w:t>
            </w:r>
            <w:r w:rsidR="006D1FBC">
              <w:rPr>
                <w:rFonts w:ascii="Meiryo UI" w:eastAsia="Meiryo UI" w:hAnsi="Meiryo UI" w:hint="eastAsia"/>
                <w:color w:val="2E74B5" w:themeColor="accent1" w:themeShade="BF"/>
              </w:rPr>
              <w:t>り、</w:t>
            </w:r>
            <w:r w:rsidR="004A74C1">
              <w:rPr>
                <w:rFonts w:ascii="Meiryo UI" w:eastAsia="Meiryo UI" w:hAnsi="Meiryo UI" w:hint="eastAsia"/>
                <w:color w:val="2E74B5" w:themeColor="accent1" w:themeShade="BF"/>
              </w:rPr>
              <w:t>日本への還流</w:t>
            </w:r>
            <w:r w:rsidR="00D40669">
              <w:rPr>
                <w:rFonts w:ascii="Meiryo UI" w:eastAsia="Meiryo UI" w:hAnsi="Meiryo UI" w:hint="eastAsia"/>
                <w:color w:val="2E74B5" w:themeColor="accent1" w:themeShade="BF"/>
              </w:rPr>
              <w:t>がある</w:t>
            </w:r>
            <w:r w:rsidR="006B5A32" w:rsidRPr="00D54846">
              <w:rPr>
                <w:rFonts w:ascii="Meiryo UI" w:eastAsia="Meiryo UI" w:hAnsi="Meiryo UI" w:hint="eastAsia"/>
                <w:color w:val="2E74B5" w:themeColor="accent1" w:themeShade="BF"/>
              </w:rPr>
              <w:t>ことを示す</w:t>
            </w:r>
          </w:p>
          <w:p w14:paraId="6BF9895E" w14:textId="69C5E905" w:rsidR="0059276D" w:rsidRPr="00C9719C" w:rsidRDefault="0059276D" w:rsidP="00B42C08">
            <w:pPr>
              <w:rPr>
                <w:rFonts w:ascii="Meiryo UI" w:eastAsia="Meiryo UI" w:hAnsi="Meiryo UI"/>
              </w:rPr>
            </w:pPr>
          </w:p>
        </w:tc>
      </w:tr>
      <w:tr w:rsidR="00B42C46" w:rsidRPr="00536550" w14:paraId="39ABC61E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0E1596D0" w14:textId="495E4A0D" w:rsidR="00B42C46" w:rsidRPr="00536550" w:rsidRDefault="00B42C46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将来の</w:t>
            </w:r>
            <w:r w:rsidR="00AD7725" w:rsidRPr="00536550">
              <w:rPr>
                <w:rFonts w:ascii="Meiryo UI" w:eastAsia="Meiryo UI" w:hAnsi="Meiryo UI" w:hint="eastAsia"/>
              </w:rPr>
              <w:t>横展開</w:t>
            </w:r>
            <w:r w:rsidRPr="00536550">
              <w:rPr>
                <w:rFonts w:ascii="Meiryo UI" w:eastAsia="Meiryo UI" w:hAnsi="Meiryo UI" w:hint="eastAsia"/>
              </w:rPr>
              <w:t>に向けた体制や計画</w:t>
            </w:r>
          </w:p>
        </w:tc>
        <w:tc>
          <w:tcPr>
            <w:tcW w:w="7649" w:type="dxa"/>
          </w:tcPr>
          <w:p w14:paraId="674A5479" w14:textId="77777777" w:rsidR="00B42C46" w:rsidRPr="00D56206" w:rsidRDefault="00B42C46" w:rsidP="00B42C08">
            <w:pPr>
              <w:rPr>
                <w:rFonts w:ascii="Meiryo UI" w:eastAsia="Meiryo UI" w:hAnsi="Meiryo UI"/>
              </w:rPr>
            </w:pPr>
          </w:p>
          <w:p w14:paraId="2997A543" w14:textId="0180DB38" w:rsidR="00AF32D6" w:rsidRPr="00D56206" w:rsidRDefault="00AF32D6" w:rsidP="00B42C08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20F2AF34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3FAB2AB9" w14:textId="77777777" w:rsidR="00B224CD" w:rsidRDefault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導入する技術の国内実証事例</w:t>
            </w:r>
          </w:p>
          <w:p w14:paraId="18245131" w14:textId="607C7184" w:rsidR="00B21053" w:rsidRPr="00536550" w:rsidRDefault="0062561C">
            <w:pPr>
              <w:rPr>
                <w:rFonts w:ascii="Meiryo UI" w:eastAsia="Meiryo UI" w:hAnsi="Meiryo UI"/>
              </w:rPr>
            </w:pPr>
            <w:r w:rsidRPr="0062561C">
              <w:rPr>
                <w:rFonts w:ascii="Meiryo UI" w:eastAsia="Meiryo UI" w:hAnsi="Meiryo UI" w:hint="eastAsia"/>
                <w:color w:val="0070C0"/>
                <w:sz w:val="18"/>
                <w:szCs w:val="20"/>
              </w:rPr>
              <w:t>※コ・イノベーション事業のみ</w:t>
            </w:r>
          </w:p>
        </w:tc>
        <w:tc>
          <w:tcPr>
            <w:tcW w:w="7649" w:type="dxa"/>
            <w:shd w:val="clear" w:color="auto" w:fill="auto"/>
          </w:tcPr>
          <w:p w14:paraId="3C02795D" w14:textId="27FD8630" w:rsidR="00B224CD" w:rsidRPr="00536550" w:rsidRDefault="0062561C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 xml:space="preserve"> </w:t>
            </w:r>
            <w:r w:rsidR="00B224CD"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B224CD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導入する環境技術は、国内で実証済みの技術であることが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必須</w:t>
            </w:r>
            <w:r w:rsidR="00B224CD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44B89CF" w14:textId="45F6C837" w:rsidR="000F6B56" w:rsidRPr="00D56206" w:rsidRDefault="000F6B56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224CD" w:rsidRPr="00536550" w14:paraId="79035652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4864B449" w14:textId="3BB9EBFB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パートナー国の事情とリノベーションのポイント</w:t>
            </w:r>
            <w:r w:rsidR="0053536E" w:rsidRPr="0062561C">
              <w:rPr>
                <w:rFonts w:ascii="Meiryo UI" w:eastAsia="Meiryo UI" w:hAnsi="Meiryo UI" w:hint="eastAsia"/>
                <w:color w:val="0070C0"/>
                <w:sz w:val="18"/>
                <w:szCs w:val="20"/>
              </w:rPr>
              <w:t>※コ・イノベーション事業のみ</w:t>
            </w:r>
          </w:p>
        </w:tc>
        <w:tc>
          <w:tcPr>
            <w:tcW w:w="7649" w:type="dxa"/>
            <w:shd w:val="clear" w:color="auto" w:fill="auto"/>
          </w:tcPr>
          <w:p w14:paraId="3AF27BAC" w14:textId="47528DA4" w:rsidR="00B224CD" w:rsidRPr="00536550" w:rsidRDefault="00B224CD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(</w:t>
            </w:r>
            <w:r w:rsidR="00D347E6" w:rsidRPr="00B21053">
              <w:rPr>
                <w:rFonts w:ascii="Meiryo UI" w:eastAsia="Meiryo UI" w:hAnsi="Meiryo UI" w:hint="eastAsia"/>
                <w:color w:val="0070C0"/>
                <w:sz w:val="20"/>
                <w:szCs w:val="21"/>
              </w:rPr>
              <w:t>国</w:t>
            </w:r>
            <w:r w:rsidR="00D347E6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内実証済み環境技術</w:t>
            </w:r>
            <w:r w:rsidR="005C1C3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を現地特有の事情に</w:t>
            </w:r>
            <w:r w:rsidR="001374C6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適合</w:t>
            </w:r>
            <w:r w:rsidR="005C1C3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させるための</w:t>
            </w:r>
            <w:r w:rsidR="000964F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リノベーション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が</w:t>
            </w:r>
            <w:r w:rsidR="000964F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</w:t>
            </w:r>
            <w:r w:rsidR="002918AE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対象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になります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。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現地で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の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新規性も</w:t>
            </w:r>
            <w:r w:rsidR="00A24A53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合わせて</w:t>
            </w:r>
            <w:r w:rsidR="00915C55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記載ください。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77764CA" w14:textId="77777777" w:rsidR="000F6B56" w:rsidRPr="00536550" w:rsidRDefault="000F6B56">
            <w:pPr>
              <w:spacing w:line="340" w:lineRule="exact"/>
              <w:rPr>
                <w:rFonts w:ascii="Meiryo UI" w:eastAsia="Meiryo UI" w:hAnsi="Meiryo UI"/>
              </w:rPr>
            </w:pPr>
          </w:p>
          <w:p w14:paraId="5A653DDE" w14:textId="037F589E" w:rsidR="000F6B56" w:rsidRPr="00536550" w:rsidRDefault="000F6B56" w:rsidP="004F27FC">
            <w:pPr>
              <w:spacing w:line="340" w:lineRule="exact"/>
              <w:rPr>
                <w:rFonts w:ascii="Meiryo UI" w:eastAsia="Meiryo UI" w:hAnsi="Meiryo UI"/>
              </w:rPr>
            </w:pPr>
          </w:p>
        </w:tc>
      </w:tr>
      <w:tr w:rsidR="00B224CD" w:rsidRPr="00536550" w14:paraId="70DB51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52257628" w14:textId="7777777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総事業費（千円）</w:t>
            </w:r>
          </w:p>
        </w:tc>
        <w:tc>
          <w:tcPr>
            <w:tcW w:w="7649" w:type="dxa"/>
          </w:tcPr>
          <w:p w14:paraId="0232C5CF" w14:textId="1D5AEDFE" w:rsidR="00B224CD" w:rsidRPr="00536550" w:rsidRDefault="003A61F9" w:rsidP="003A61F9">
            <w:pPr>
              <w:ind w:firstLineChars="400" w:firstLine="840"/>
              <w:rPr>
                <w:rFonts w:ascii="Meiryo UI" w:eastAsia="Meiryo UI" w:hAnsi="Meiryo UI"/>
              </w:rPr>
            </w:pP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</w:t>
            </w:r>
          </w:p>
        </w:tc>
      </w:tr>
      <w:tr w:rsidR="00B224CD" w:rsidRPr="00536550" w14:paraId="6E5FE0A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D809A2F" w14:textId="77777777" w:rsidR="00B224CD" w:rsidRPr="00536550" w:rsidRDefault="00B224CD" w:rsidP="00B224CD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補助対象経費</w:t>
            </w:r>
          </w:p>
          <w:p w14:paraId="28D415F2" w14:textId="06336994" w:rsidR="00B224CD" w:rsidRPr="00536550" w:rsidRDefault="00B224CD" w:rsidP="00B224CD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(補助金申請額①)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（千円）</w:t>
            </w:r>
          </w:p>
        </w:tc>
        <w:tc>
          <w:tcPr>
            <w:tcW w:w="7649" w:type="dxa"/>
          </w:tcPr>
          <w:p w14:paraId="6B5AA43A" w14:textId="1696204F" w:rsidR="00B224CD" w:rsidRPr="00536550" w:rsidRDefault="00B224CD" w:rsidP="00B224CD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合計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　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 xml:space="preserve">　　　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千円</w:t>
            </w:r>
            <w:r w:rsidRPr="00536550">
              <w:rPr>
                <w:rFonts w:ascii="Meiryo UI" w:eastAsia="Meiryo UI" w:hAnsi="Meiryo UI" w:hint="eastAsia"/>
              </w:rPr>
              <w:t>：①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）</w:t>
            </w:r>
          </w:p>
          <w:p w14:paraId="0F5B3192" w14:textId="78642C65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jc w:val="left"/>
              <w:rPr>
                <w:rFonts w:ascii="Meiryo UI" w:eastAsia="Meiryo UI" w:hAnsi="Meiryo UI"/>
                <w:lang w:eastAsia="zh-CN"/>
              </w:rPr>
            </w:pPr>
            <w:r w:rsidRPr="00536550">
              <w:rPr>
                <w:rFonts w:ascii="Meiryo UI" w:eastAsia="Meiryo UI" w:hAnsi="Meiryo UI" w:hint="eastAsia"/>
                <w:lang w:eastAsia="zh-CN"/>
              </w:rPr>
              <w:t>（内訳）</w:t>
            </w: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1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年度：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  <w:lang w:eastAsia="zh-CN"/>
              </w:rPr>
              <w:t>千</w:t>
            </w:r>
            <w:r w:rsidRPr="00536550">
              <w:rPr>
                <w:rFonts w:ascii="Meiryo UI" w:eastAsia="Meiryo UI" w:hAnsi="Meiryo UI" w:hint="eastAsia"/>
                <w:lang w:eastAsia="zh-CN"/>
              </w:rPr>
              <w:t>円　（</w:t>
            </w:r>
            <w:r w:rsidRPr="00536550">
              <w:rPr>
                <w:rFonts w:ascii="Meiryo UI" w:eastAsia="Meiryo UI" w:hAnsi="Meiryo UI"/>
                <w:lang w:eastAsia="zh-CN"/>
              </w:rPr>
              <w:tab/>
            </w:r>
            <w:r w:rsidRPr="00536550">
              <w:rPr>
                <w:rFonts w:ascii="Meiryo UI" w:eastAsia="Meiryo UI" w:hAnsi="Meiryo UI" w:hint="eastAsia"/>
                <w:lang w:eastAsia="zh-CN"/>
              </w:rPr>
              <w:t>千円）</w:t>
            </w:r>
          </w:p>
          <w:p w14:paraId="3889621D" w14:textId="70F4E498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</w:rPr>
              <w:t>千</w:t>
            </w:r>
            <w:r w:rsidRPr="00536550">
              <w:rPr>
                <w:rFonts w:ascii="Meiryo UI" w:eastAsia="Meiryo UI" w:hAnsi="Meiryo UI" w:hint="eastAsia"/>
              </w:rPr>
              <w:t>円　（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>千円）</w:t>
            </w:r>
          </w:p>
          <w:p w14:paraId="0985D598" w14:textId="5C0E14EA" w:rsidR="00B224CD" w:rsidRPr="00536550" w:rsidRDefault="00B224CD" w:rsidP="00B224CD">
            <w:pPr>
              <w:tabs>
                <w:tab w:val="right" w:pos="3295"/>
                <w:tab w:val="left" w:pos="3436"/>
                <w:tab w:val="right" w:pos="6555"/>
                <w:tab w:val="left" w:pos="6697"/>
              </w:tabs>
              <w:ind w:firstLineChars="400" w:firstLine="840"/>
              <w:jc w:val="left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202</w:t>
            </w:r>
            <w:r w:rsidR="00B903A9" w:rsidRPr="00536550">
              <w:rPr>
                <w:rFonts w:ascii="Meiryo UI" w:eastAsia="Meiryo UI" w:hAnsi="Meiryo UI"/>
              </w:rPr>
              <w:t>3</w:t>
            </w:r>
            <w:r w:rsidRPr="00536550">
              <w:rPr>
                <w:rFonts w:ascii="Meiryo UI" w:eastAsia="Meiryo UI" w:hAnsi="Meiryo UI" w:hint="eastAsia"/>
              </w:rPr>
              <w:t>年度：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/>
              </w:rPr>
              <w:tab/>
            </w:r>
            <w:r w:rsidRPr="003C6376">
              <w:rPr>
                <w:rFonts w:ascii="Meiryo UI" w:eastAsia="Meiryo UI" w:hAnsi="Meiryo UI" w:hint="eastAsia"/>
                <w:b/>
                <w:bCs/>
              </w:rPr>
              <w:t>千</w:t>
            </w:r>
            <w:r w:rsidRPr="00536550">
              <w:rPr>
                <w:rFonts w:ascii="Meiryo UI" w:eastAsia="Meiryo UI" w:hAnsi="Meiryo UI" w:hint="eastAsia"/>
              </w:rPr>
              <w:t>円　（</w:t>
            </w:r>
            <w:r w:rsidRPr="00536550">
              <w:rPr>
                <w:rFonts w:ascii="Meiryo UI" w:eastAsia="Meiryo UI" w:hAnsi="Meiryo UI"/>
              </w:rPr>
              <w:tab/>
            </w:r>
            <w:r w:rsidRPr="00536550">
              <w:rPr>
                <w:rFonts w:ascii="Meiryo UI" w:eastAsia="Meiryo UI" w:hAnsi="Meiryo UI" w:hint="eastAsia"/>
              </w:rPr>
              <w:t>千円）</w:t>
            </w:r>
          </w:p>
        </w:tc>
      </w:tr>
      <w:tr w:rsidR="00B903A9" w:rsidRPr="00536550" w14:paraId="773B66F3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73CEC00" w14:textId="60EF79FE" w:rsidR="00B903A9" w:rsidRPr="00536550" w:rsidRDefault="00D8089E" w:rsidP="0001380C">
            <w:pPr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補助率（見込）</w:t>
            </w:r>
          </w:p>
        </w:tc>
        <w:tc>
          <w:tcPr>
            <w:tcW w:w="7649" w:type="dxa"/>
          </w:tcPr>
          <w:p w14:paraId="2736AA99" w14:textId="77777777" w:rsidR="00B903A9" w:rsidRPr="00536550" w:rsidRDefault="00B903A9" w:rsidP="00B224CD">
            <w:pPr>
              <w:tabs>
                <w:tab w:val="right" w:pos="3295"/>
                <w:tab w:val="left" w:pos="3436"/>
                <w:tab w:val="right" w:pos="6980"/>
              </w:tabs>
              <w:ind w:firstLineChars="100" w:firstLine="210"/>
              <w:jc w:val="left"/>
              <w:rPr>
                <w:rFonts w:ascii="Meiryo UI" w:eastAsia="Meiryo UI" w:hAnsi="Meiryo UI"/>
                <w:lang w:eastAsia="zh-CN"/>
              </w:rPr>
            </w:pPr>
          </w:p>
        </w:tc>
      </w:tr>
      <w:tr w:rsidR="00B224CD" w:rsidRPr="00536550" w14:paraId="0FCFF708" w14:textId="77777777" w:rsidTr="0001380C">
        <w:tc>
          <w:tcPr>
            <w:tcW w:w="1985" w:type="dxa"/>
            <w:shd w:val="clear" w:color="auto" w:fill="DEEAF6" w:themeFill="accent1" w:themeFillTint="33"/>
          </w:tcPr>
          <w:p w14:paraId="011C6A02" w14:textId="7777777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lastRenderedPageBreak/>
              <w:t>事業期間</w:t>
            </w:r>
          </w:p>
          <w:p w14:paraId="02B5AF3F" w14:textId="0FBC6463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※</w:t>
            </w:r>
            <w:r w:rsidR="0001380C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応募~</w:t>
            </w:r>
            <w:r w:rsidRPr="00BD47AB">
              <w:rPr>
                <w:rFonts w:ascii="Meiryo UI" w:eastAsia="Meiryo UI" w:hAnsi="Meiryo UI" w:hint="eastAsia"/>
                <w:color w:val="2E74B5" w:themeColor="accent1" w:themeShade="BF"/>
                <w:sz w:val="14"/>
              </w:rPr>
              <w:t>設備稼働までの期間</w:t>
            </w:r>
          </w:p>
        </w:tc>
        <w:tc>
          <w:tcPr>
            <w:tcW w:w="7649" w:type="dxa"/>
            <w:vAlign w:val="center"/>
          </w:tcPr>
          <w:p w14:paraId="0F10BA83" w14:textId="09315AB1" w:rsidR="00B224CD" w:rsidRPr="00536550" w:rsidRDefault="001A5E5B" w:rsidP="00B224CD">
            <w:pPr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8494741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546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36550">
              <w:rPr>
                <w:rFonts w:ascii="Meiryo UI" w:eastAsia="Meiryo UI" w:hAnsi="Meiryo UI" w:hint="eastAsia"/>
              </w:rPr>
              <w:t>１年</w:t>
            </w:r>
            <w:r w:rsidR="00B224CD" w:rsidRPr="00536550">
              <w:rPr>
                <w:rFonts w:ascii="Meiryo UI" w:eastAsia="Meiryo UI" w:hAnsi="Meiryo UI"/>
              </w:rPr>
              <w:t xml:space="preserve">  </w:t>
            </w:r>
            <w:r w:rsidR="00B224CD" w:rsidRPr="00536550">
              <w:rPr>
                <w:rFonts w:ascii="Meiryo UI" w:eastAsia="Meiryo UI" w:hAnsi="Meiryo UI" w:hint="eastAsia"/>
              </w:rPr>
              <w:t>/</w:t>
            </w:r>
            <w:r w:rsidR="00B224CD" w:rsidRPr="00536550">
              <w:rPr>
                <w:rFonts w:ascii="Meiryo UI" w:eastAsia="Meiryo UI" w:hAnsi="Meiryo UI"/>
              </w:rPr>
              <w:t xml:space="preserve">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-1670404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224CD" w:rsidRPr="00536550">
              <w:rPr>
                <w:rFonts w:ascii="Meiryo UI" w:eastAsia="Meiryo UI" w:hAnsi="Meiryo UI" w:hint="eastAsia"/>
              </w:rPr>
              <w:t>2</w:t>
            </w:r>
            <w:r w:rsidR="00B224CD" w:rsidRPr="00536550">
              <w:rPr>
                <w:rFonts w:ascii="Meiryo UI" w:eastAsia="Meiryo UI" w:hAnsi="Meiryo UI"/>
              </w:rPr>
              <w:t xml:space="preserve"> </w:t>
            </w:r>
            <w:r w:rsidR="00B224CD" w:rsidRPr="00536550">
              <w:rPr>
                <w:rFonts w:ascii="Meiryo UI" w:eastAsia="Meiryo UI" w:hAnsi="Meiryo UI" w:hint="eastAsia"/>
              </w:rPr>
              <w:t>年</w:t>
            </w:r>
            <w:r w:rsidR="00B224CD" w:rsidRPr="00536550">
              <w:rPr>
                <w:rFonts w:ascii="Meiryo UI" w:eastAsia="Meiryo UI" w:hAnsi="Meiryo UI"/>
              </w:rPr>
              <w:t xml:space="preserve">  / </w:t>
            </w:r>
            <w:sdt>
              <w:sdtPr>
                <w:rPr>
                  <w:rFonts w:ascii="Meiryo UI" w:eastAsia="Meiryo UI" w:hAnsi="Meiryo UI"/>
                  <w:sz w:val="24"/>
                  <w:szCs w:val="28"/>
                </w:rPr>
                <w:id w:val="1869636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24CD" w:rsidRPr="005E7B5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B224CD" w:rsidRPr="005E7B5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B224CD" w:rsidRPr="00536550">
              <w:rPr>
                <w:rFonts w:ascii="Meiryo UI" w:eastAsia="Meiryo UI" w:hAnsi="Meiryo UI"/>
              </w:rPr>
              <w:t xml:space="preserve">3 </w:t>
            </w:r>
            <w:r w:rsidR="00B224CD" w:rsidRPr="00536550">
              <w:rPr>
                <w:rFonts w:ascii="Meiryo UI" w:eastAsia="Meiryo UI" w:hAnsi="Meiryo UI" w:hint="eastAsia"/>
              </w:rPr>
              <w:t>年</w:t>
            </w:r>
          </w:p>
        </w:tc>
      </w:tr>
      <w:tr w:rsidR="00B224CD" w:rsidRPr="00536550" w14:paraId="1C6A9AB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36F2EE1" w14:textId="5FED020D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対象サイト</w:t>
            </w:r>
          </w:p>
        </w:tc>
        <w:tc>
          <w:tcPr>
            <w:tcW w:w="7649" w:type="dxa"/>
          </w:tcPr>
          <w:p w14:paraId="7B663E22" w14:textId="29E98437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682A62" w:rsidRPr="00536550" w14:paraId="26EFC7A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2094070B" w14:textId="2C0D089D" w:rsidR="00682A62" w:rsidRPr="00536550" w:rsidRDefault="00B65658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法定耐用年数：②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及びその根拠</w:t>
            </w:r>
          </w:p>
        </w:tc>
        <w:tc>
          <w:tcPr>
            <w:tcW w:w="7649" w:type="dxa"/>
          </w:tcPr>
          <w:p w14:paraId="62E84DBB" w14:textId="4AA499B5" w:rsidR="00E37C6D" w:rsidRPr="00536550" w:rsidRDefault="00E37C6D" w:rsidP="00551747">
            <w:pPr>
              <w:ind w:leftChars="285" w:left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年（根拠※：　　　　　）</w:t>
            </w:r>
          </w:p>
          <w:p w14:paraId="69DEE478" w14:textId="04FAE357" w:rsidR="00682A62" w:rsidRPr="00536550" w:rsidRDefault="00E37C6D" w:rsidP="00E37C6D">
            <w:pPr>
              <w:rPr>
                <w:rFonts w:ascii="Meiryo UI" w:eastAsia="Meiryo UI" w:hAnsi="Meiryo UI"/>
              </w:rPr>
            </w:pPr>
            <w:r w:rsidRPr="00E31696">
              <w:rPr>
                <w:rFonts w:ascii="Meiryo UI" w:eastAsia="Meiryo UI" w:hAnsi="Meiryo UI" w:hint="eastAsia"/>
                <w:color w:val="2E74B5" w:themeColor="accent1" w:themeShade="BF"/>
              </w:rPr>
              <w:t>※『減価償却資産の耐用年数等に関する省令』耐用年数表を参照して記載</w:t>
            </w:r>
          </w:p>
        </w:tc>
      </w:tr>
      <w:tr w:rsidR="00B224CD" w:rsidRPr="00536550" w14:paraId="28A57838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DB9B0D8" w14:textId="510EFCE9" w:rsidR="00B224CD" w:rsidRPr="00536550" w:rsidRDefault="00B224CD" w:rsidP="00B224CD">
            <w:pPr>
              <w:rPr>
                <w:rFonts w:ascii="Meiryo UI" w:eastAsia="Meiryo UI" w:hAnsi="Meiryo UI"/>
                <w:highlight w:val="yellow"/>
              </w:rPr>
            </w:pPr>
            <w:r w:rsidRPr="00536550">
              <w:rPr>
                <w:rFonts w:ascii="Meiryo UI" w:eastAsia="Meiryo UI" w:hAnsi="Meiryo UI" w:hint="eastAsia"/>
              </w:rPr>
              <w:t>想定年間CO</w:t>
            </w:r>
            <w:r w:rsidRPr="00F95181">
              <w:rPr>
                <w:rFonts w:ascii="Meiryo UI" w:eastAsia="Meiryo UI" w:hAnsi="Meiryo UI" w:hint="eastAsia"/>
                <w:vertAlign w:val="subscript"/>
              </w:rPr>
              <w:t>2</w:t>
            </w:r>
            <w:r w:rsidRPr="00536550">
              <w:rPr>
                <w:rFonts w:ascii="Meiryo UI" w:eastAsia="Meiryo UI" w:hAnsi="Meiryo UI" w:hint="eastAsia"/>
              </w:rPr>
              <w:t>排出削減量：</w:t>
            </w:r>
            <w:r w:rsidR="00686E6E">
              <w:rPr>
                <w:rFonts w:ascii="Meiryo UI" w:eastAsia="Meiryo UI" w:hAnsi="Meiryo UI" w:hint="eastAsia"/>
              </w:rPr>
              <w:t>③</w:t>
            </w:r>
          </w:p>
        </w:tc>
        <w:tc>
          <w:tcPr>
            <w:tcW w:w="7649" w:type="dxa"/>
          </w:tcPr>
          <w:p w14:paraId="213E4FE4" w14:textId="77777777" w:rsidR="001C7CD6" w:rsidRDefault="00B224CD" w:rsidP="00551747">
            <w:pPr>
              <w:ind w:firstLineChars="285" w:firstLine="598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</w:rPr>
              <w:t>tCO</w:t>
            </w:r>
            <w:r w:rsidRPr="0055790F">
              <w:rPr>
                <w:rFonts w:ascii="Meiryo UI" w:eastAsia="Meiryo UI" w:hAnsi="Meiryo UI"/>
                <w:vertAlign w:val="subscript"/>
              </w:rPr>
              <w:t>2</w:t>
            </w:r>
            <w:r w:rsidRPr="00536550">
              <w:rPr>
                <w:rFonts w:ascii="Meiryo UI" w:eastAsia="Meiryo UI" w:hAnsi="Meiryo UI"/>
              </w:rPr>
              <w:t>／年（平均）</w:t>
            </w:r>
          </w:p>
          <w:p w14:paraId="6ED33419" w14:textId="77777777" w:rsidR="00B224CD" w:rsidRDefault="00C577D9" w:rsidP="00C577D9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(エネルギー起源CO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を削減することが必須。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GHGとCO</w:t>
            </w:r>
            <w:r w:rsidRPr="0055790F">
              <w:rPr>
                <w:rFonts w:ascii="Meiryo UI" w:eastAsia="Meiryo UI" w:hAnsi="Meiryo UI" w:hint="eastAsia"/>
                <w:color w:val="2E74B5" w:themeColor="accent1" w:themeShade="BF"/>
                <w:vertAlign w:val="subscript"/>
              </w:rPr>
              <w:t>2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</w:rPr>
              <w:t>が異なる場合は併記</w:t>
            </w:r>
            <w:r w:rsidRPr="00C577D9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)</w:t>
            </w:r>
          </w:p>
          <w:p w14:paraId="4374ACE7" w14:textId="203A4E08" w:rsidR="00201823" w:rsidRPr="00551747" w:rsidRDefault="00201823" w:rsidP="00C577D9">
            <w:pPr>
              <w:rPr>
                <w:rFonts w:ascii="Meiryo UI" w:eastAsia="Meiryo UI" w:hAnsi="Meiryo UI"/>
              </w:rPr>
            </w:pPr>
            <w:r w:rsidRPr="00551747">
              <w:rPr>
                <w:rFonts w:ascii="Meiryo UI" w:eastAsia="Meiryo UI" w:hAnsi="Meiryo UI" w:hint="eastAsia"/>
              </w:rPr>
              <w:t>削減量計算の根拠</w:t>
            </w:r>
            <w:r w:rsidR="00FC3BE4" w:rsidRPr="00551747">
              <w:rPr>
                <w:rFonts w:ascii="Meiryo UI" w:eastAsia="Meiryo UI" w:hAnsi="Meiryo UI" w:hint="eastAsia"/>
                <w:color w:val="0070C0"/>
              </w:rPr>
              <w:t>（JCM方法論がある場合はその番号を記載</w:t>
            </w:r>
            <w:r w:rsidR="00AB727C">
              <w:rPr>
                <w:rFonts w:ascii="Meiryo UI" w:eastAsia="Meiryo UI" w:hAnsi="Meiryo UI" w:hint="eastAsia"/>
                <w:color w:val="0070C0"/>
              </w:rPr>
              <w:t>。ない場合は説明する</w:t>
            </w:r>
            <w:r w:rsidR="00FC3BE4" w:rsidRPr="00551747">
              <w:rPr>
                <w:rFonts w:ascii="Meiryo UI" w:eastAsia="Meiryo UI" w:hAnsi="Meiryo UI" w:hint="eastAsia"/>
                <w:color w:val="0070C0"/>
              </w:rPr>
              <w:t>）</w:t>
            </w:r>
          </w:p>
          <w:p w14:paraId="6897F52C" w14:textId="03F533D0" w:rsidR="00201823" w:rsidRPr="00FC3BE4" w:rsidRDefault="00FC3BE4" w:rsidP="00C577D9">
            <w:pPr>
              <w:rPr>
                <w:rFonts w:ascii="Meiryo UI" w:eastAsia="Meiryo UI" w:hAnsi="Meiryo UI"/>
                <w:sz w:val="20"/>
                <w:szCs w:val="21"/>
              </w:rPr>
            </w:pPr>
            <w:r>
              <w:rPr>
                <w:rFonts w:ascii="Meiryo UI" w:eastAsia="Meiryo UI" w:hAnsi="Meiryo UI" w:hint="eastAsia"/>
                <w:sz w:val="20"/>
                <w:szCs w:val="21"/>
              </w:rPr>
              <w:t>（</w:t>
            </w:r>
            <w:r w:rsidR="00551747">
              <w:rPr>
                <w:rFonts w:ascii="Meiryo UI" w:eastAsia="Meiryo UI" w:hAnsi="Meiryo UI" w:hint="eastAsia"/>
                <w:sz w:val="20"/>
                <w:szCs w:val="21"/>
              </w:rPr>
              <w:t xml:space="preserve">　　　　　　　　　　　　　　　　　　　　　　　　　　　　　　　　　　　　　　）</w:t>
            </w:r>
          </w:p>
        </w:tc>
      </w:tr>
      <w:tr w:rsidR="00E07740" w:rsidRPr="00536550" w14:paraId="31F0EE6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22CA1C1" w14:textId="34D5C051" w:rsidR="00E07740" w:rsidRPr="00536550" w:rsidRDefault="00BF1C78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補助金費用対効果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①÷（②×③）</w:t>
            </w:r>
          </w:p>
        </w:tc>
        <w:tc>
          <w:tcPr>
            <w:tcW w:w="7649" w:type="dxa"/>
          </w:tcPr>
          <w:p w14:paraId="45463876" w14:textId="7BEF1F34" w:rsidR="00E07740" w:rsidRPr="00536550" w:rsidRDefault="00647180" w:rsidP="004F27FC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 xml:space="preserve">　　　　</w:t>
            </w:r>
            <w:r w:rsidRPr="00536550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円／tCO</w:t>
            </w:r>
            <w:r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  <w:vertAlign w:val="subscript"/>
              </w:rPr>
              <w:t>2</w:t>
            </w:r>
            <w:r w:rsidR="0055790F" w:rsidRPr="0055790F">
              <w:rPr>
                <w:rFonts w:ascii="Meiryo UI" w:eastAsia="Meiryo UI" w:hAnsi="Meiryo UI" w:hint="eastAsia"/>
                <w:color w:val="000000" w:themeColor="text1"/>
                <w:sz w:val="20"/>
                <w:szCs w:val="21"/>
              </w:rPr>
              <w:t xml:space="preserve">　</w:t>
            </w:r>
          </w:p>
        </w:tc>
      </w:tr>
      <w:tr w:rsidR="0069595A" w:rsidRPr="00536550" w14:paraId="5B97B8F1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331A1AA" w14:textId="77777777" w:rsidR="00573856" w:rsidRPr="00536550" w:rsidRDefault="00573856" w:rsidP="00573856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事業性</w:t>
            </w:r>
          </w:p>
          <w:p w14:paraId="2826DAE6" w14:textId="539DAB78" w:rsidR="0069595A" w:rsidRPr="00536550" w:rsidRDefault="00573856" w:rsidP="00AB727C">
            <w:pPr>
              <w:spacing w:line="18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※</w:t>
            </w:r>
            <w:r w:rsidR="00643DEF"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設備補助事業</w:t>
            </w:r>
            <w:r w:rsid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で</w:t>
            </w: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補助金ありの</w:t>
            </w:r>
            <w:r w:rsid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場合の</w:t>
            </w:r>
            <w:r w:rsidRPr="00A72ECD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投資回収年数は3年以上</w:t>
            </w:r>
            <w:r w:rsidR="00531A48">
              <w:rPr>
                <w:rFonts w:ascii="Meiryo UI" w:eastAsia="Meiryo UI" w:hAnsi="Meiryo UI" w:hint="eastAsia"/>
                <w:color w:val="2E74B5" w:themeColor="accent1" w:themeShade="BF"/>
                <w:sz w:val="16"/>
                <w:szCs w:val="16"/>
              </w:rPr>
              <w:t>のこと</w:t>
            </w:r>
          </w:p>
        </w:tc>
        <w:tc>
          <w:tcPr>
            <w:tcW w:w="7649" w:type="dxa"/>
          </w:tcPr>
          <w:p w14:paraId="4AD966E0" w14:textId="77777777" w:rsidR="00643DEF" w:rsidRPr="0055790F" w:rsidRDefault="00643DEF" w:rsidP="00AB727C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投資回収年数：　　年（補助金なし）、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  <w:u w:val="single"/>
              </w:rPr>
              <w:t xml:space="preserve">　　　年（補助金あり）</w:t>
            </w:r>
          </w:p>
          <w:p w14:paraId="75A87B86" w14:textId="114C7625" w:rsidR="0069595A" w:rsidRPr="0055790F" w:rsidRDefault="00643DEF" w:rsidP="00AB727C">
            <w:pPr>
              <w:spacing w:line="36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55790F">
              <w:rPr>
                <w:rFonts w:ascii="Meiryo UI" w:eastAsia="Meiryo UI" w:hAnsi="Meiryo UI"/>
                <w:sz w:val="20"/>
                <w:szCs w:val="21"/>
              </w:rPr>
              <w:t>IRR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：　　　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 xml:space="preserve">（補助金なし）、　　　</w:t>
            </w:r>
            <w:r w:rsidRPr="0055790F">
              <w:rPr>
                <w:rFonts w:ascii="Meiryo UI" w:eastAsia="Meiryo UI" w:hAnsi="Meiryo UI"/>
                <w:sz w:val="20"/>
                <w:szCs w:val="21"/>
              </w:rPr>
              <w:t>%</w:t>
            </w:r>
            <w:r w:rsidRPr="0055790F">
              <w:rPr>
                <w:rFonts w:ascii="Meiryo UI" w:eastAsia="Meiryo UI" w:hAnsi="Meiryo UI" w:hint="eastAsia"/>
                <w:sz w:val="20"/>
                <w:szCs w:val="21"/>
              </w:rPr>
              <w:t>（補助金あり）</w:t>
            </w:r>
          </w:p>
        </w:tc>
      </w:tr>
      <w:tr w:rsidR="00B224CD" w:rsidRPr="00536550" w14:paraId="568CCBA2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31DBE78D" w14:textId="79B26D20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代表</w:t>
            </w:r>
            <w:r w:rsidR="008639EA">
              <w:rPr>
                <w:rFonts w:ascii="Meiryo UI" w:eastAsia="Meiryo UI" w:hAnsi="Meiryo UI" w:hint="eastAsia"/>
              </w:rPr>
              <w:t>(</w:t>
            </w:r>
            <w:r w:rsidRPr="00536550">
              <w:rPr>
                <w:rFonts w:ascii="Meiryo UI" w:eastAsia="Meiryo UI" w:hAnsi="Meiryo UI" w:hint="eastAsia"/>
              </w:rPr>
              <w:t>共同</w:t>
            </w:r>
            <w:r w:rsidR="008639EA">
              <w:rPr>
                <w:rFonts w:ascii="Meiryo UI" w:eastAsia="Meiryo UI" w:hAnsi="Meiryo UI" w:hint="eastAsia"/>
              </w:rPr>
              <w:t>)</w:t>
            </w:r>
            <w:r w:rsidRPr="00536550">
              <w:rPr>
                <w:rFonts w:ascii="Meiryo UI" w:eastAsia="Meiryo UI" w:hAnsi="Meiryo UI" w:hint="eastAsia"/>
              </w:rPr>
              <w:t>事業者の意思決定状況</w:t>
            </w:r>
          </w:p>
        </w:tc>
        <w:tc>
          <w:tcPr>
            <w:tcW w:w="7649" w:type="dxa"/>
          </w:tcPr>
          <w:p w14:paraId="04EDF6FC" w14:textId="77777777" w:rsidR="00B224CD" w:rsidRPr="0055790F" w:rsidRDefault="008639EA" w:rsidP="00B224CD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代表事業者：</w:t>
            </w:r>
          </w:p>
          <w:p w14:paraId="5C4ECFF5" w14:textId="3B16BF13" w:rsidR="008639EA" w:rsidRPr="0055790F" w:rsidRDefault="008639EA" w:rsidP="00B224CD">
            <w:pPr>
              <w:rPr>
                <w:rFonts w:ascii="Meiryo UI" w:eastAsia="Meiryo UI" w:hAnsi="Meiryo UI"/>
              </w:rPr>
            </w:pPr>
            <w:r w:rsidRPr="0055790F">
              <w:rPr>
                <w:rFonts w:ascii="Meiryo UI" w:eastAsia="Meiryo UI" w:hAnsi="Meiryo UI" w:hint="eastAsia"/>
              </w:rPr>
              <w:t>共同事業者：</w:t>
            </w:r>
          </w:p>
        </w:tc>
      </w:tr>
      <w:tr w:rsidR="00B224CD" w:rsidRPr="00536550" w14:paraId="61F663F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26CF9B0" w14:textId="0651AAC4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必要な許認可</w:t>
            </w:r>
            <w:r w:rsidR="00D5067D">
              <w:rPr>
                <w:rFonts w:ascii="Meiryo UI" w:eastAsia="Meiryo UI" w:hAnsi="Meiryo UI" w:hint="eastAsia"/>
              </w:rPr>
              <w:t>や関連契約</w:t>
            </w:r>
            <w:r w:rsidRPr="00536550">
              <w:rPr>
                <w:rFonts w:ascii="Meiryo UI" w:eastAsia="Meiryo UI" w:hAnsi="Meiryo UI" w:hint="eastAsia"/>
              </w:rPr>
              <w:t>（取得予定年月）</w:t>
            </w:r>
          </w:p>
        </w:tc>
        <w:tc>
          <w:tcPr>
            <w:tcW w:w="7649" w:type="dxa"/>
          </w:tcPr>
          <w:p w14:paraId="59B3CE18" w14:textId="28184CFC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77A69D8A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ECC6900" w14:textId="48AC6E91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資金調達</w:t>
            </w:r>
            <w:r w:rsidR="00F74201">
              <w:rPr>
                <w:rFonts w:ascii="Meiryo UI" w:eastAsia="Meiryo UI" w:hAnsi="Meiryo UI" w:hint="eastAsia"/>
              </w:rPr>
              <w:t>計画</w:t>
            </w:r>
            <w:r w:rsidRPr="00536550">
              <w:rPr>
                <w:rFonts w:ascii="Meiryo UI" w:eastAsia="Meiryo UI" w:hAnsi="Meiryo UI" w:hint="eastAsia"/>
              </w:rPr>
              <w:t>および協議状況</w:t>
            </w:r>
          </w:p>
        </w:tc>
        <w:tc>
          <w:tcPr>
            <w:tcW w:w="7649" w:type="dxa"/>
          </w:tcPr>
          <w:p w14:paraId="12E50968" w14:textId="474E3989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B224CD" w:rsidRPr="00536550" w14:paraId="61A4089B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4466784A" w14:textId="5F62C9B8" w:rsidR="00B224CD" w:rsidRPr="00536550" w:rsidRDefault="00B224CD" w:rsidP="00B224CD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関連する政府調査</w:t>
            </w:r>
            <w:r w:rsidRPr="00536550"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・補助事業実績</w:t>
            </w:r>
          </w:p>
        </w:tc>
        <w:tc>
          <w:tcPr>
            <w:tcW w:w="7649" w:type="dxa"/>
          </w:tcPr>
          <w:p w14:paraId="2A217C23" w14:textId="1F021C61" w:rsidR="00B224CD" w:rsidRPr="0055790F" w:rsidRDefault="00B224CD" w:rsidP="00B224CD">
            <w:pPr>
              <w:rPr>
                <w:rFonts w:ascii="Meiryo UI" w:eastAsia="Meiryo UI" w:hAnsi="Meiryo UI"/>
              </w:rPr>
            </w:pPr>
          </w:p>
        </w:tc>
      </w:tr>
      <w:tr w:rsidR="00F349C1" w:rsidRPr="00536550" w14:paraId="588D726C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1F9C93C5" w14:textId="1724A7EA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プロジェクト申請前の事前実施事業の有無</w:t>
            </w:r>
            <w:r w:rsidRPr="00536550">
              <w:rPr>
                <w:rFonts w:ascii="Meiryo UI" w:eastAsia="Meiryo UI" w:hAnsi="Meiryo UI" w:hint="eastAsia"/>
                <w:sz w:val="14"/>
                <w:szCs w:val="16"/>
              </w:rPr>
              <w:t>（有の場合その事業名）</w:t>
            </w:r>
          </w:p>
        </w:tc>
        <w:tc>
          <w:tcPr>
            <w:tcW w:w="7649" w:type="dxa"/>
          </w:tcPr>
          <w:p w14:paraId="3D7C2633" w14:textId="184A9894" w:rsidR="00F349C1" w:rsidRPr="00536550" w:rsidRDefault="001A5E5B" w:rsidP="00F349C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163602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349C1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349C1" w:rsidRPr="00DD4EE9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F349C1" w:rsidRPr="00536550">
              <w:rPr>
                <w:rFonts w:ascii="Meiryo UI" w:eastAsia="Meiryo UI" w:hAnsi="Meiryo UI" w:hint="eastAsia"/>
              </w:rPr>
              <w:t xml:space="preserve">有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490378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F349C1" w:rsidRPr="00536550">
              <w:rPr>
                <w:rFonts w:ascii="Meiryo UI" w:eastAsia="Meiryo UI" w:hAnsi="Meiryo UI" w:hint="eastAsia"/>
              </w:rPr>
              <w:t xml:space="preserve"> 無</w:t>
            </w:r>
            <w:r w:rsidR="00F95181">
              <w:rPr>
                <w:rFonts w:ascii="Meiryo UI" w:eastAsia="Meiryo UI" w:hAnsi="Meiryo UI" w:hint="eastAsia"/>
              </w:rPr>
              <w:t xml:space="preserve">　</w:t>
            </w:r>
            <w:r w:rsidR="00850B4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（イノベーション創出事業およびコ・イノベーション事業</w:t>
            </w:r>
            <w:r w:rsidR="00212154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を含む</w:t>
            </w:r>
            <w:r w:rsidR="00F95181"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54DDB59F" w14:textId="5ED24B64" w:rsidR="00F349C1" w:rsidRPr="0055790F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 xml:space="preserve">　事業名：</w:t>
            </w:r>
          </w:p>
        </w:tc>
      </w:tr>
      <w:tr w:rsidR="00F349C1" w:rsidRPr="00536550" w14:paraId="068C5BC7" w14:textId="77777777" w:rsidTr="004F27FC">
        <w:tc>
          <w:tcPr>
            <w:tcW w:w="1985" w:type="dxa"/>
            <w:shd w:val="clear" w:color="auto" w:fill="DEEAF6" w:themeFill="accent1" w:themeFillTint="33"/>
          </w:tcPr>
          <w:p w14:paraId="615BA08F" w14:textId="382C3AB8" w:rsidR="00F349C1" w:rsidRPr="00536550" w:rsidRDefault="00F349C1" w:rsidP="00F349C1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補助金が必要な理由</w:t>
            </w:r>
          </w:p>
        </w:tc>
        <w:tc>
          <w:tcPr>
            <w:tcW w:w="7649" w:type="dxa"/>
            <w:shd w:val="clear" w:color="auto" w:fill="auto"/>
          </w:tcPr>
          <w:p w14:paraId="1D4AB5C1" w14:textId="77777777" w:rsidR="00F349C1" w:rsidRDefault="00F349C1" w:rsidP="00F349C1">
            <w:pPr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補助金が</w:t>
            </w:r>
            <w:r w:rsidR="003B50FB"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ない場合</w:t>
            </w:r>
            <w:r w:rsidR="009E3EAC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にどのような事業</w:t>
            </w:r>
            <w:r w:rsidR="00F0022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となるか</w:t>
            </w:r>
            <w:r w:rsidR="00D060DE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を</w:t>
            </w:r>
            <w:r w:rsidR="00685F1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中心に</w:t>
            </w:r>
            <w:r w:rsidR="00BA1F4C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</w:t>
            </w:r>
            <w:r w:rsidR="00685F11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補助金の効果を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説明してください。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  <w:p w14:paraId="132B7DF8" w14:textId="753F6D22" w:rsidR="0055790F" w:rsidRPr="0055790F" w:rsidRDefault="0055790F" w:rsidP="00F349C1">
            <w:pPr>
              <w:rPr>
                <w:rFonts w:ascii="Meiryo UI" w:eastAsia="Meiryo UI" w:hAnsi="Meiryo UI"/>
                <w:sz w:val="20"/>
                <w:szCs w:val="21"/>
              </w:rPr>
            </w:pPr>
          </w:p>
        </w:tc>
      </w:tr>
      <w:tr w:rsidR="00CE33EA" w:rsidRPr="00536550" w14:paraId="7E69FF19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08ACC095" w14:textId="77777777" w:rsidR="00CE33EA" w:rsidRPr="00536550" w:rsidRDefault="00CE33EA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関連するSDGs目標</w:t>
            </w:r>
          </w:p>
        </w:tc>
        <w:tc>
          <w:tcPr>
            <w:tcW w:w="7649" w:type="dxa"/>
            <w:shd w:val="clear" w:color="auto" w:fill="auto"/>
          </w:tcPr>
          <w:p w14:paraId="6664CCB3" w14:textId="77777777" w:rsidR="00CE33EA" w:rsidRDefault="00CE33EA" w:rsidP="00B42C08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事業に関連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する</w:t>
            </w:r>
            <w:r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ゴールにチェックしてください。（複数選択）</w:t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1" behindDoc="0" locked="0" layoutInCell="1" allowOverlap="1" wp14:anchorId="436C6D73" wp14:editId="31AFA8EC">
                  <wp:simplePos x="0" y="0"/>
                  <wp:positionH relativeFrom="column">
                    <wp:posOffset>517602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7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633EE31-15C4-41FF-9D55-D0D6C8BBD8B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Picture 4">
                            <a:extLst>
                              <a:ext uri="{FF2B5EF4-FFF2-40B4-BE49-F238E27FC236}">
                                <a16:creationId xmlns:a16="http://schemas.microsoft.com/office/drawing/2014/main" id="{1633EE31-15C4-41FF-9D55-D0D6C8BBD8B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2" behindDoc="0" locked="0" layoutInCell="1" allowOverlap="1" wp14:anchorId="3AF03EE6" wp14:editId="2DA9DD3D">
                  <wp:simplePos x="0" y="0"/>
                  <wp:positionH relativeFrom="column">
                    <wp:posOffset>1042356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64E753-CFBB-4053-948D-6D82CC6D28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Picture 6">
                            <a:extLst>
                              <a:ext uri="{FF2B5EF4-FFF2-40B4-BE49-F238E27FC236}">
                                <a16:creationId xmlns:a16="http://schemas.microsoft.com/office/drawing/2014/main" id="{ED64E753-CFBB-4053-948D-6D82CC6D28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3" behindDoc="0" locked="0" layoutInCell="1" allowOverlap="1" wp14:anchorId="68994546" wp14:editId="5B037FA5">
                  <wp:simplePos x="0" y="0"/>
                  <wp:positionH relativeFrom="column">
                    <wp:posOffset>1572804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69" name="Pictur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09E79A7-ED11-4C8A-8B5C-C6C0DD5E7C7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8">
                            <a:extLst>
                              <a:ext uri="{FF2B5EF4-FFF2-40B4-BE49-F238E27FC236}">
                                <a16:creationId xmlns:a16="http://schemas.microsoft.com/office/drawing/2014/main" id="{409E79A7-ED11-4C8A-8B5C-C6C0DD5E7C7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4" behindDoc="0" locked="0" layoutInCell="1" allowOverlap="1" wp14:anchorId="3044C864" wp14:editId="59C869EF">
                  <wp:simplePos x="0" y="0"/>
                  <wp:positionH relativeFrom="column">
                    <wp:posOffset>2107363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3B6D5B-80C5-48E4-A67D-7B52BC8C880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10">
                            <a:extLst>
                              <a:ext uri="{FF2B5EF4-FFF2-40B4-BE49-F238E27FC236}">
                                <a16:creationId xmlns:a16="http://schemas.microsoft.com/office/drawing/2014/main" id="{543B6D5B-80C5-48E4-A67D-7B52BC8C880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5" behindDoc="0" locked="0" layoutInCell="1" allowOverlap="1" wp14:anchorId="7894EC35" wp14:editId="0436AD29">
                  <wp:simplePos x="0" y="0"/>
                  <wp:positionH relativeFrom="column">
                    <wp:posOffset>2645263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1" name="Picture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EF94C2-2A1F-4817-8847-BFB6842A3C3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Picture 12">
                            <a:extLst>
                              <a:ext uri="{FF2B5EF4-FFF2-40B4-BE49-F238E27FC236}">
                                <a16:creationId xmlns:a16="http://schemas.microsoft.com/office/drawing/2014/main" id="{0CEF94C2-2A1F-4817-8847-BFB6842A3C3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6" behindDoc="0" locked="0" layoutInCell="1" allowOverlap="1" wp14:anchorId="409DB3C5" wp14:editId="7D06570B">
                  <wp:simplePos x="0" y="0"/>
                  <wp:positionH relativeFrom="column">
                    <wp:posOffset>3180736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2" name="Picture 1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0302B5D-F6CD-4883-B143-90D303027C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Picture 14">
                            <a:extLst>
                              <a:ext uri="{FF2B5EF4-FFF2-40B4-BE49-F238E27FC236}">
                                <a16:creationId xmlns:a16="http://schemas.microsoft.com/office/drawing/2014/main" id="{20302B5D-F6CD-4883-B143-90D303027C8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7" behindDoc="0" locked="0" layoutInCell="1" allowOverlap="1" wp14:anchorId="77462FF6" wp14:editId="5AAAF105">
                  <wp:simplePos x="0" y="0"/>
                  <wp:positionH relativeFrom="column">
                    <wp:posOffset>3716432</wp:posOffset>
                  </wp:positionH>
                  <wp:positionV relativeFrom="paragraph">
                    <wp:posOffset>221615</wp:posOffset>
                  </wp:positionV>
                  <wp:extent cx="432000" cy="432000"/>
                  <wp:effectExtent l="0" t="0" r="6350" b="6350"/>
                  <wp:wrapNone/>
                  <wp:docPr id="73" name="Picture 1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7FCFEB3-873A-4615-B6E2-3F282A70500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Picture 16">
                            <a:extLst>
                              <a:ext uri="{FF2B5EF4-FFF2-40B4-BE49-F238E27FC236}">
                                <a16:creationId xmlns:a16="http://schemas.microsoft.com/office/drawing/2014/main" id="{C7FCFEB3-873A-4615-B6E2-3F282A70500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8" behindDoc="0" locked="0" layoutInCell="1" allowOverlap="1" wp14:anchorId="6AED2202" wp14:editId="263E94B9">
                  <wp:simplePos x="0" y="0"/>
                  <wp:positionH relativeFrom="column">
                    <wp:posOffset>4254772</wp:posOffset>
                  </wp:positionH>
                  <wp:positionV relativeFrom="paragraph">
                    <wp:posOffset>219710</wp:posOffset>
                  </wp:positionV>
                  <wp:extent cx="432000" cy="432000"/>
                  <wp:effectExtent l="0" t="0" r="6350" b="6350"/>
                  <wp:wrapNone/>
                  <wp:docPr id="74" name="Picture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1BF21B-DBD1-4B8F-9131-C7CED49D341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Picture 18">
                            <a:extLst>
                              <a:ext uri="{FF2B5EF4-FFF2-40B4-BE49-F238E27FC236}">
                                <a16:creationId xmlns:a16="http://schemas.microsoft.com/office/drawing/2014/main" id="{2E1BF21B-DBD1-4B8F-9131-C7CED49D341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40DCE30" w14:textId="178C369C" w:rsidR="00CE33EA" w:rsidRDefault="00CE33EA" w:rsidP="00B42C08">
            <w:pPr>
              <w:rPr>
                <w:rFonts w:ascii="Meiryo UI" w:eastAsia="Meiryo UI" w:hAnsi="Meiryo UI"/>
              </w:rPr>
            </w:pPr>
            <w:r w:rsidRPr="00C55D9A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0" behindDoc="0" locked="0" layoutInCell="1" allowOverlap="1" wp14:anchorId="49DC498F" wp14:editId="22FED05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432000" cy="432000"/>
                  <wp:effectExtent l="0" t="0" r="6350" b="6350"/>
                  <wp:wrapNone/>
                  <wp:docPr id="6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26EA3A-A935-42E9-801C-D38EFA66C3A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Picture 2">
                            <a:extLst>
                              <a:ext uri="{FF2B5EF4-FFF2-40B4-BE49-F238E27FC236}">
                                <a16:creationId xmlns:a16="http://schemas.microsoft.com/office/drawing/2014/main" id="{B126EA3A-A935-42E9-801C-D38EFA66C3A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432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0ABD523" w14:textId="77777777" w:rsidR="00CE33EA" w:rsidRDefault="00CE33EA" w:rsidP="00B42C08">
            <w:pPr>
              <w:spacing w:line="300" w:lineRule="exact"/>
              <w:rPr>
                <w:rFonts w:ascii="Meiryo UI" w:eastAsia="Meiryo UI" w:hAnsi="Meiryo UI"/>
              </w:rPr>
            </w:pPr>
          </w:p>
          <w:p w14:paraId="3B1C876B" w14:textId="3733C28A" w:rsidR="00CE33EA" w:rsidRDefault="001A5E5B" w:rsidP="00B42C08">
            <w:pPr>
              <w:spacing w:beforeLines="50" w:before="120"/>
              <w:ind w:firstLineChars="100" w:firstLine="24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5407337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397661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2869366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17963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25245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669457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4098379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509330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4"/>
                </w:rPr>
                <w:id w:val="-1773316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23599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CE33EA" w:rsidRPr="0023599F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</w:p>
          <w:p w14:paraId="5083D655" w14:textId="77777777" w:rsidR="00CE33EA" w:rsidRDefault="00CE33EA" w:rsidP="00B42C08">
            <w:pPr>
              <w:rPr>
                <w:rFonts w:ascii="Meiryo UI" w:eastAsia="Meiryo UI" w:hAnsi="Meiryo UI"/>
              </w:rPr>
            </w:pP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6" behindDoc="0" locked="0" layoutInCell="1" allowOverlap="1" wp14:anchorId="248A4CFA" wp14:editId="68B7EA56">
                  <wp:simplePos x="0" y="0"/>
                  <wp:positionH relativeFrom="column">
                    <wp:posOffset>3709817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2" name="Picture 3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FE36416-39AB-48EF-8842-F4B8DD8212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Picture 34">
                            <a:extLst>
                              <a:ext uri="{FF2B5EF4-FFF2-40B4-BE49-F238E27FC236}">
                                <a16:creationId xmlns:a16="http://schemas.microsoft.com/office/drawing/2014/main" id="{3FE36416-39AB-48EF-8842-F4B8DD8212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5" behindDoc="0" locked="0" layoutInCell="1" allowOverlap="1" wp14:anchorId="72A5C513" wp14:editId="5C864FF4">
                  <wp:simplePos x="0" y="0"/>
                  <wp:positionH relativeFrom="column">
                    <wp:posOffset>3194462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1" name="Picture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CCCBA5A-0626-4C51-9065-89744D2759A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Picture 32">
                            <a:extLst>
                              <a:ext uri="{FF2B5EF4-FFF2-40B4-BE49-F238E27FC236}">
                                <a16:creationId xmlns:a16="http://schemas.microsoft.com/office/drawing/2014/main" id="{BCCCBA5A-0626-4C51-9065-89744D2759A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4" behindDoc="0" locked="0" layoutInCell="1" allowOverlap="1" wp14:anchorId="27B62CC4" wp14:editId="12E02EFA">
                  <wp:simplePos x="0" y="0"/>
                  <wp:positionH relativeFrom="column">
                    <wp:posOffset>2659011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80" name="Picture 3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9EC1B3-1AD0-48B1-975A-A67E7B7AEF5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Picture 30">
                            <a:extLst>
                              <a:ext uri="{FF2B5EF4-FFF2-40B4-BE49-F238E27FC236}">
                                <a16:creationId xmlns:a16="http://schemas.microsoft.com/office/drawing/2014/main" id="{CD9EC1B3-1AD0-48B1-975A-A67E7B7AEF5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3" behindDoc="0" locked="0" layoutInCell="1" allowOverlap="1" wp14:anchorId="3D76E325" wp14:editId="14F4D05F">
                  <wp:simplePos x="0" y="0"/>
                  <wp:positionH relativeFrom="column">
                    <wp:posOffset>2108486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9" name="Picture 2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823815-8A86-422B-B82F-3E6CD8CD09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Picture 28">
                            <a:extLst>
                              <a:ext uri="{FF2B5EF4-FFF2-40B4-BE49-F238E27FC236}">
                                <a16:creationId xmlns:a16="http://schemas.microsoft.com/office/drawing/2014/main" id="{60823815-8A86-422B-B82F-3E6CD8CD09D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2" behindDoc="0" locked="0" layoutInCell="1" allowOverlap="1" wp14:anchorId="0EEA7C65" wp14:editId="54B2E4CA">
                  <wp:simplePos x="0" y="0"/>
                  <wp:positionH relativeFrom="column">
                    <wp:posOffset>1573035</wp:posOffset>
                  </wp:positionH>
                  <wp:positionV relativeFrom="paragraph">
                    <wp:posOffset>125095</wp:posOffset>
                  </wp:positionV>
                  <wp:extent cx="431800" cy="431800"/>
                  <wp:effectExtent l="0" t="0" r="6350" b="6350"/>
                  <wp:wrapNone/>
                  <wp:docPr id="78" name="Picture 2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EAFF7E-79AC-4E09-9F0C-293BC123D4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Picture 26">
                            <a:extLst>
                              <a:ext uri="{FF2B5EF4-FFF2-40B4-BE49-F238E27FC236}">
                                <a16:creationId xmlns:a16="http://schemas.microsoft.com/office/drawing/2014/main" id="{F2EAFF7E-79AC-4E09-9F0C-293BC123D4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1" behindDoc="0" locked="0" layoutInCell="1" allowOverlap="1" wp14:anchorId="6DFFF8C4" wp14:editId="0FF759D0">
                  <wp:simplePos x="0" y="0"/>
                  <wp:positionH relativeFrom="column">
                    <wp:posOffset>1032559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7" name="Pictur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CFF6B38-8975-4FDC-90A2-0C002581450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24">
                            <a:extLst>
                              <a:ext uri="{FF2B5EF4-FFF2-40B4-BE49-F238E27FC236}">
                                <a16:creationId xmlns:a16="http://schemas.microsoft.com/office/drawing/2014/main" id="{5CFF6B38-8975-4FDC-90A2-0C002581450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50" behindDoc="0" locked="0" layoutInCell="1" allowOverlap="1" wp14:anchorId="1F3D358A" wp14:editId="0A3BB2B9">
                  <wp:simplePos x="0" y="0"/>
                  <wp:positionH relativeFrom="column">
                    <wp:posOffset>507790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6" name="Picture 2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0CF5B0-0CE9-481E-8138-150D63B2072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Picture 22">
                            <a:extLst>
                              <a:ext uri="{FF2B5EF4-FFF2-40B4-BE49-F238E27FC236}">
                                <a16:creationId xmlns:a16="http://schemas.microsoft.com/office/drawing/2014/main" id="{970CF5B0-0CE9-481E-8138-150D63B2072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10C77">
              <w:rPr>
                <w:rFonts w:ascii="Meiryo UI" w:eastAsia="Meiryo UI" w:hAnsi="Meiryo UI"/>
                <w:noProof/>
              </w:rPr>
              <w:drawing>
                <wp:anchor distT="0" distB="0" distL="114300" distR="114300" simplePos="0" relativeHeight="251658249" behindDoc="0" locked="0" layoutInCell="1" allowOverlap="1" wp14:anchorId="2F44108A" wp14:editId="613B53D9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127000</wp:posOffset>
                  </wp:positionV>
                  <wp:extent cx="431800" cy="431800"/>
                  <wp:effectExtent l="0" t="0" r="6350" b="6350"/>
                  <wp:wrapNone/>
                  <wp:docPr id="75" name="Picture 2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A7A20B-B5DF-4A6E-882D-B991799AC9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Picture 20">
                            <a:extLst>
                              <a:ext uri="{FF2B5EF4-FFF2-40B4-BE49-F238E27FC236}">
                                <a16:creationId xmlns:a16="http://schemas.microsoft.com/office/drawing/2014/main" id="{53A7A20B-B5DF-4A6E-882D-B991799AC96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6CC25923" w14:textId="77777777" w:rsidR="00CE33EA" w:rsidRDefault="00CE33EA" w:rsidP="00B42C08">
            <w:pPr>
              <w:rPr>
                <w:rFonts w:ascii="Meiryo UI" w:eastAsia="Meiryo UI" w:hAnsi="Meiryo UI"/>
              </w:rPr>
            </w:pPr>
          </w:p>
          <w:p w14:paraId="76E280E2" w14:textId="77777777" w:rsidR="00CE33EA" w:rsidRDefault="00CE33EA" w:rsidP="00B42C08">
            <w:pPr>
              <w:spacing w:line="240" w:lineRule="exact"/>
              <w:rPr>
                <w:rFonts w:ascii="Meiryo UI" w:eastAsia="Meiryo UI" w:hAnsi="Meiryo UI"/>
              </w:rPr>
            </w:pPr>
          </w:p>
          <w:p w14:paraId="3E6FA7F6" w14:textId="77777777" w:rsidR="00CE33EA" w:rsidRDefault="001A5E5B" w:rsidP="00B42C08">
            <w:pPr>
              <w:spacing w:afterLines="50" w:after="120"/>
              <w:ind w:firstLineChars="100" w:firstLine="240"/>
              <w:rPr>
                <w:rFonts w:ascii="Meiryo UI" w:eastAsia="Meiryo UI" w:hAnsi="Meiryo UI"/>
                <w:sz w:val="24"/>
                <w:szCs w:val="28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802141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 w:rsidR="00CE33E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29214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168284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1449305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804782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099911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r w:rsidR="00CE33E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6678624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  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669731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33EA" w:rsidRPr="0046028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CE33EA" w:rsidRPr="0046028A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</w:p>
          <w:p w14:paraId="6B3A91CD" w14:textId="52AD46AF" w:rsidR="005D07C0" w:rsidRPr="006E3326" w:rsidRDefault="00862394" w:rsidP="00862394">
            <w:pPr>
              <w:spacing w:afterLines="50" w:after="120"/>
              <w:rPr>
                <w:rFonts w:ascii="Meiryo UI" w:eastAsia="Meiryo UI" w:hAnsi="Meiryo UI"/>
                <w:color w:val="0070C0"/>
                <w:sz w:val="20"/>
                <w:szCs w:val="20"/>
              </w:rPr>
            </w:pPr>
            <w:r w:rsidRPr="006E3326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以下のリンクよりJCMにおけるS</w:t>
            </w:r>
            <w:r w:rsidRPr="006E3326">
              <w:rPr>
                <w:rFonts w:ascii="Meiryo UI" w:eastAsia="Meiryo UI" w:hAnsi="Meiryo UI"/>
                <w:color w:val="0070C0"/>
                <w:sz w:val="20"/>
                <w:szCs w:val="20"/>
              </w:rPr>
              <w:t>DGs</w:t>
            </w:r>
            <w:r w:rsidRPr="006E3326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への貢献参考資料を</w:t>
            </w:r>
            <w:r w:rsidR="00AF3CFD" w:rsidRPr="006E3326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ご参照ください。</w:t>
            </w:r>
          </w:p>
          <w:p w14:paraId="5C7D7CEB" w14:textId="2D0B5F7D" w:rsidR="00AF3CFD" w:rsidRDefault="001A5E5B" w:rsidP="00862394">
            <w:pPr>
              <w:spacing w:afterLines="50" w:after="120"/>
              <w:rPr>
                <w:rFonts w:ascii="Meiryo UI" w:eastAsia="Meiryo UI" w:hAnsi="Meiryo UI"/>
                <w:sz w:val="24"/>
                <w:szCs w:val="28"/>
              </w:rPr>
            </w:pPr>
            <w:hyperlink r:id="rId28" w:history="1">
              <w:r w:rsidR="00AF3CFD" w:rsidRPr="008654B8">
                <w:rPr>
                  <w:rStyle w:val="ab"/>
                  <w:rFonts w:ascii="Meiryo UI" w:eastAsia="Meiryo UI" w:hAnsi="Meiryo UI"/>
                  <w:sz w:val="24"/>
                  <w:szCs w:val="28"/>
                </w:rPr>
                <w:t>https://gec.jp/jcm/jp/kobo/r03/mp/JCM_contributions_to_SDGs.pdf</w:t>
              </w:r>
            </w:hyperlink>
          </w:p>
          <w:p w14:paraId="7FB35311" w14:textId="73B6D43F" w:rsidR="00AF3CFD" w:rsidRPr="006E3326" w:rsidRDefault="005462AB" w:rsidP="00862394">
            <w:pPr>
              <w:spacing w:afterLines="50" w:after="120"/>
              <w:rPr>
                <w:rFonts w:ascii="Meiryo UI" w:eastAsia="Meiryo UI" w:hAnsi="Meiryo UI"/>
                <w:color w:val="0070C0"/>
                <w:sz w:val="20"/>
                <w:szCs w:val="20"/>
              </w:rPr>
            </w:pPr>
            <w:r w:rsidRPr="006E3326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以下のリンクよりJ</w:t>
            </w:r>
            <w:r w:rsidRPr="006E3326">
              <w:rPr>
                <w:rFonts w:ascii="Meiryo UI" w:eastAsia="Meiryo UI" w:hAnsi="Meiryo UI"/>
                <w:color w:val="0070C0"/>
                <w:sz w:val="20"/>
                <w:szCs w:val="20"/>
              </w:rPr>
              <w:t>CM</w:t>
            </w:r>
            <w:r w:rsidRPr="006E3326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設備補助事業ジェンダー・ガイドライン</w:t>
            </w:r>
            <w:r w:rsidR="002454AE" w:rsidRPr="006E3326">
              <w:rPr>
                <w:rFonts w:ascii="Meiryo UI" w:eastAsia="Meiryo UI" w:hAnsi="Meiryo UI" w:hint="eastAsia"/>
                <w:color w:val="0070C0"/>
                <w:sz w:val="20"/>
                <w:szCs w:val="20"/>
              </w:rPr>
              <w:t>をご参照ください。</w:t>
            </w:r>
          </w:p>
          <w:p w14:paraId="6A7750F7" w14:textId="3D22EC9C" w:rsidR="005D07C0" w:rsidRPr="001A5E5B" w:rsidRDefault="001A5E5B" w:rsidP="002454AE">
            <w:pPr>
              <w:spacing w:afterLines="50" w:after="120"/>
              <w:rPr>
                <w:rFonts w:ascii="Meiryo UI" w:eastAsia="Meiryo UI" w:hAnsi="Meiryo UI" w:hint="eastAsia"/>
                <w:sz w:val="24"/>
                <w:szCs w:val="28"/>
              </w:rPr>
            </w:pPr>
            <w:hyperlink r:id="rId29" w:history="1">
              <w:r w:rsidR="002454AE" w:rsidRPr="008654B8">
                <w:rPr>
                  <w:rStyle w:val="ab"/>
                  <w:rFonts w:ascii="Meiryo UI" w:eastAsia="Meiryo UI" w:hAnsi="Meiryo UI"/>
                  <w:sz w:val="24"/>
                  <w:szCs w:val="28"/>
                </w:rPr>
                <w:t>https://gec.jp/jcm/jp/kobo/r02/mp/jcmsbsdR2_gender.pdf</w:t>
              </w:r>
            </w:hyperlink>
          </w:p>
        </w:tc>
      </w:tr>
      <w:tr w:rsidR="003B0EA7" w:rsidRPr="00536550" w14:paraId="3C09E3EC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29FC3B77" w14:textId="77777777" w:rsidR="003B0EA7" w:rsidRPr="00536550" w:rsidRDefault="003B0EA7" w:rsidP="00B42C08">
            <w:pPr>
              <w:rPr>
                <w:rFonts w:ascii="Meiryo UI" w:eastAsia="Meiryo UI" w:hAnsi="Meiryo UI"/>
                <w:highlight w:val="green"/>
              </w:rPr>
            </w:pPr>
            <w:r w:rsidRPr="00536550">
              <w:rPr>
                <w:rFonts w:ascii="Meiryo UI" w:eastAsia="Meiryo UI" w:hAnsi="Meiryo UI" w:hint="eastAsia"/>
              </w:rPr>
              <w:t>補助事業概略説明の要否</w:t>
            </w:r>
          </w:p>
        </w:tc>
        <w:tc>
          <w:tcPr>
            <w:tcW w:w="7649" w:type="dxa"/>
          </w:tcPr>
          <w:p w14:paraId="4C82111B" w14:textId="604EC4A9" w:rsidR="003B0EA7" w:rsidRPr="00536550" w:rsidRDefault="003B0EA7" w:rsidP="00B42C08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JCM設備補助事業</w:t>
            </w:r>
            <w:r w:rsidR="00212154">
              <w:rPr>
                <w:rFonts w:ascii="Meiryo UI" w:eastAsia="Meiryo UI" w:hAnsi="Meiryo UI" w:hint="eastAsia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092630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2154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必要</w:t>
            </w:r>
            <w:r w:rsidR="00212154" w:rsidRPr="00DD4EE9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74900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不要</w:t>
            </w:r>
          </w:p>
          <w:p w14:paraId="34D72096" w14:textId="40F0AB54" w:rsidR="003B0EA7" w:rsidRPr="00536550" w:rsidRDefault="003B0EA7" w:rsidP="00212154">
            <w:pPr>
              <w:tabs>
                <w:tab w:val="left" w:pos="2805"/>
              </w:tabs>
              <w:ind w:left="630" w:hangingChars="300" w:hanging="630"/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コ・イノベーション事業</w:t>
            </w:r>
            <w:r w:rsidR="00212154" w:rsidRPr="00536550">
              <w:rPr>
                <w:rFonts w:ascii="Meiryo UI" w:eastAsia="Meiryo UI" w:hAnsi="Meiryo UI" w:hint="eastAsia"/>
              </w:rPr>
              <w:t xml:space="preserve"> </w:t>
            </w:r>
            <w:r w:rsidR="00212154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288951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2154" w:rsidRPr="00DD4EE9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必要 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6766889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4EE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212154" w:rsidRPr="00536550">
              <w:rPr>
                <w:rFonts w:ascii="Meiryo UI" w:eastAsia="Meiryo UI" w:hAnsi="Meiryo UI" w:hint="eastAsia"/>
              </w:rPr>
              <w:t xml:space="preserve"> 不要</w:t>
            </w:r>
          </w:p>
        </w:tc>
      </w:tr>
      <w:tr w:rsidR="003B0EA7" w:rsidRPr="00536550" w14:paraId="794F370E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6279AEDF" w14:textId="4EAEC4C2" w:rsidR="003B0EA7" w:rsidRPr="00536550" w:rsidRDefault="003B0EA7" w:rsidP="00B42C08">
            <w:pPr>
              <w:rPr>
                <w:rFonts w:ascii="Meiryo UI" w:eastAsia="Meiryo UI" w:hAnsi="Meiryo UI"/>
                <w:color w:val="FF0000"/>
              </w:rPr>
            </w:pPr>
            <w:r w:rsidRPr="00536550">
              <w:rPr>
                <w:rFonts w:ascii="Meiryo UI" w:eastAsia="Meiryo UI" w:hAnsi="Meiryo UI"/>
              </w:rPr>
              <w:t>JCM Global Match</w:t>
            </w:r>
            <w:r w:rsidRPr="00536550">
              <w:rPr>
                <w:rFonts w:ascii="Meiryo UI" w:eastAsia="Meiryo UI" w:hAnsi="Meiryo UI" w:hint="eastAsia"/>
              </w:rPr>
              <w:t>への登録</w:t>
            </w:r>
            <w:r w:rsidR="005C7F55">
              <w:rPr>
                <w:rFonts w:ascii="Meiryo UI" w:eastAsia="Meiryo UI" w:hAnsi="Meiryo UI" w:hint="eastAsia"/>
              </w:rPr>
              <w:t>・利用</w:t>
            </w:r>
            <w:r w:rsidRPr="00536550">
              <w:rPr>
                <w:rFonts w:ascii="Meiryo UI" w:eastAsia="Meiryo UI" w:hAnsi="Meiryo UI" w:hint="eastAsia"/>
              </w:rPr>
              <w:t>状況</w:t>
            </w:r>
          </w:p>
        </w:tc>
        <w:tc>
          <w:tcPr>
            <w:tcW w:w="7649" w:type="dxa"/>
          </w:tcPr>
          <w:p w14:paraId="71368E8E" w14:textId="40CE3142" w:rsidR="003B0EA7" w:rsidRDefault="001A5E5B" w:rsidP="00B42C08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22464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9356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3B0EA7" w:rsidRPr="00536550">
              <w:rPr>
                <w:rFonts w:ascii="Meiryo UI" w:eastAsia="Meiryo UI" w:hAnsi="Meiryo UI"/>
              </w:rPr>
              <w:t xml:space="preserve"> </w:t>
            </w:r>
            <w:r w:rsidR="003B0EA7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774277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0EA7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3B0EA7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3B0EA7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1FF44799" w14:textId="51FC0199" w:rsidR="00E6293B" w:rsidRPr="00130FB1" w:rsidRDefault="001A5E5B" w:rsidP="00130FB1">
            <w:pPr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484199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0AB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DB0ABA" w:rsidRPr="00536550">
              <w:rPr>
                <w:rFonts w:ascii="Meiryo UI" w:eastAsia="Meiryo UI" w:hAnsi="Meiryo UI"/>
              </w:rPr>
              <w:t xml:space="preserve"> </w:t>
            </w:r>
            <w:r w:rsidR="00DB0ABA">
              <w:rPr>
                <w:rFonts w:ascii="Meiryo UI" w:eastAsia="Meiryo UI" w:hAnsi="Meiryo UI" w:hint="eastAsia"/>
              </w:rPr>
              <w:t>利用している</w:t>
            </w:r>
            <w:r w:rsidR="00DB0ABA" w:rsidRPr="00536550">
              <w:rPr>
                <w:rFonts w:ascii="Meiryo UI" w:eastAsia="Meiryo UI" w:hAnsi="Meiryo UI" w:hint="eastAsia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351327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0ABA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DB0ABA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DB0ABA">
              <w:rPr>
                <w:rFonts w:ascii="Meiryo UI" w:eastAsia="Meiryo UI" w:hAnsi="Meiryo UI" w:hint="eastAsia"/>
                <w:sz w:val="24"/>
                <w:szCs w:val="28"/>
              </w:rPr>
              <w:t>利用していない</w:t>
            </w:r>
            <w:r w:rsidR="00DB0ABA" w:rsidRPr="00536550">
              <w:rPr>
                <w:rFonts w:ascii="Meiryo UI" w:eastAsia="Meiryo UI" w:hAnsi="Meiryo UI" w:hint="eastAsia"/>
              </w:rPr>
              <w:t xml:space="preserve">　</w:t>
            </w:r>
          </w:p>
          <w:p w14:paraId="5C86E635" w14:textId="667610C9" w:rsidR="00F15DAE" w:rsidRDefault="00C83472" w:rsidP="00F15DA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●　</w:t>
            </w:r>
            <w:r w:rsidR="002469C4" w:rsidRPr="00C83472">
              <w:rPr>
                <w:rFonts w:ascii="Meiryo UI" w:eastAsia="Meiryo UI" w:hAnsi="Meiryo UI" w:hint="eastAsia"/>
              </w:rPr>
              <w:t>理由</w:t>
            </w:r>
            <w:r w:rsidR="00AC29EB" w:rsidRPr="00C83472">
              <w:rPr>
                <w:rFonts w:ascii="Meiryo UI" w:eastAsia="Meiryo UI" w:hAnsi="Meiryo UI" w:hint="eastAsia"/>
              </w:rPr>
              <w:t>、</w:t>
            </w:r>
            <w:r w:rsidR="002B15F6" w:rsidRPr="00C83472">
              <w:rPr>
                <w:rFonts w:ascii="Meiryo UI" w:eastAsia="Meiryo UI" w:hAnsi="Meiryo UI" w:hint="eastAsia"/>
              </w:rPr>
              <w:t>利用内容</w:t>
            </w:r>
            <w:r w:rsidR="001F6273" w:rsidRPr="00C83472">
              <w:rPr>
                <w:rFonts w:ascii="Meiryo UI" w:eastAsia="Meiryo UI" w:hAnsi="Meiryo UI" w:hint="eastAsia"/>
              </w:rPr>
              <w:t xml:space="preserve">（　　　　　　　　　　　　　　</w:t>
            </w:r>
            <w:r w:rsidR="0056773A">
              <w:rPr>
                <w:rFonts w:ascii="Meiryo UI" w:eastAsia="Meiryo UI" w:hAnsi="Meiryo UI" w:hint="eastAsia"/>
              </w:rPr>
              <w:t xml:space="preserve">　</w:t>
            </w:r>
            <w:r w:rsidR="001F6273" w:rsidRPr="00C83472">
              <w:rPr>
                <w:rFonts w:ascii="Meiryo UI" w:eastAsia="Meiryo UI" w:hAnsi="Meiryo UI" w:hint="eastAsia"/>
              </w:rPr>
              <w:t xml:space="preserve">　　　　　　　　　）</w:t>
            </w:r>
          </w:p>
          <w:p w14:paraId="5507CCDA" w14:textId="3558142F" w:rsidR="003B0EA7" w:rsidRPr="00536550" w:rsidRDefault="0076750D" w:rsidP="00E2525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登録サイト</w:t>
            </w:r>
            <w:r w:rsidR="00E25255">
              <w:rPr>
                <w:rFonts w:ascii="Meiryo UI" w:eastAsia="Meiryo UI" w:hAnsi="Meiryo UI" w:hint="eastAsia"/>
              </w:rPr>
              <w:t>：</w:t>
            </w:r>
            <w:hyperlink r:id="rId30" w:history="1">
              <w:r w:rsidR="00D93015" w:rsidRPr="00B61C3D">
                <w:rPr>
                  <w:rStyle w:val="ab"/>
                  <w:rFonts w:ascii="Meiryo UI" w:eastAsia="Meiryo UI" w:hAnsi="Meiryo UI"/>
                </w:rPr>
                <w:t>https://gec.force.com/JCMGlobalMatch/s/</w:t>
              </w:r>
            </w:hyperlink>
          </w:p>
          <w:p w14:paraId="274ABD5C" w14:textId="43E13A2D" w:rsidR="003B0EA7" w:rsidRPr="00536550" w:rsidRDefault="003B0EA7" w:rsidP="00B42C08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="00364425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未登録の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場合</w:t>
            </w:r>
            <w:r w:rsidR="00364425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は</w:t>
            </w:r>
            <w:r w:rsidR="00E24134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ご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登録ください。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741A19" w:rsidRPr="00536550" w14:paraId="32F1B17F" w14:textId="77777777" w:rsidTr="00B42C08">
        <w:tc>
          <w:tcPr>
            <w:tcW w:w="1985" w:type="dxa"/>
            <w:shd w:val="clear" w:color="auto" w:fill="DEEAF6" w:themeFill="accent1" w:themeFillTint="33"/>
          </w:tcPr>
          <w:p w14:paraId="68D97029" w14:textId="2CF0CC4D" w:rsidR="00741A19" w:rsidRPr="00536550" w:rsidRDefault="00741A19" w:rsidP="00741A1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JPRSIの登録状況</w:t>
            </w:r>
          </w:p>
        </w:tc>
        <w:tc>
          <w:tcPr>
            <w:tcW w:w="7649" w:type="dxa"/>
          </w:tcPr>
          <w:p w14:paraId="6E157C6E" w14:textId="1378A8F9" w:rsidR="00741A19" w:rsidRPr="00536550" w:rsidRDefault="001A5E5B" w:rsidP="00741A19">
            <w:pPr>
              <w:ind w:left="720" w:hangingChars="300" w:hanging="720"/>
              <w:rPr>
                <w:rFonts w:ascii="Meiryo UI" w:eastAsia="Meiryo UI" w:hAnsi="Meiryo UI"/>
              </w:rPr>
            </w:pP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19719334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A1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741A19" w:rsidRPr="00536550">
              <w:rPr>
                <w:rFonts w:ascii="Meiryo UI" w:eastAsia="Meiryo UI" w:hAnsi="Meiryo UI"/>
              </w:rPr>
              <w:t xml:space="preserve"> </w:t>
            </w:r>
            <w:r w:rsidR="00741A19" w:rsidRPr="00536550">
              <w:rPr>
                <w:rFonts w:ascii="Meiryo UI" w:eastAsia="Meiryo UI" w:hAnsi="Meiryo UI" w:hint="eastAsia"/>
              </w:rPr>
              <w:t xml:space="preserve">登録済　</w:t>
            </w:r>
            <w:sdt>
              <w:sdtPr>
                <w:rPr>
                  <w:rFonts w:ascii="Meiryo UI" w:eastAsia="Meiryo UI" w:hAnsi="Meiryo UI" w:hint="eastAsia"/>
                  <w:sz w:val="24"/>
                  <w:szCs w:val="28"/>
                </w:rPr>
                <w:id w:val="-1658607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41A19" w:rsidRPr="00312A45">
                  <w:rPr>
                    <w:rFonts w:ascii="Meiryo UI" w:eastAsia="Meiryo UI" w:hAnsi="Meiryo UI" w:hint="eastAsia"/>
                    <w:sz w:val="24"/>
                    <w:szCs w:val="28"/>
                  </w:rPr>
                  <w:t>☐</w:t>
                </w:r>
              </w:sdtContent>
            </w:sdt>
            <w:r w:rsidR="00741A19" w:rsidRPr="00312A45">
              <w:rPr>
                <w:rFonts w:ascii="Meiryo UI" w:eastAsia="Meiryo UI" w:hAnsi="Meiryo UI"/>
                <w:sz w:val="24"/>
                <w:szCs w:val="28"/>
              </w:rPr>
              <w:t xml:space="preserve"> </w:t>
            </w:r>
            <w:r w:rsidR="00741A19" w:rsidRPr="00536550">
              <w:rPr>
                <w:rFonts w:ascii="Meiryo UI" w:eastAsia="Meiryo UI" w:hAnsi="Meiryo UI" w:hint="eastAsia"/>
              </w:rPr>
              <w:t xml:space="preserve">未登録　</w:t>
            </w:r>
          </w:p>
          <w:p w14:paraId="49537C8D" w14:textId="7BD52D8B" w:rsidR="00741A19" w:rsidRDefault="001A5E5B" w:rsidP="00741A19">
            <w:pPr>
              <w:ind w:left="630" w:hangingChars="300" w:hanging="630"/>
              <w:rPr>
                <w:rFonts w:ascii="Meiryo UI" w:eastAsia="Meiryo UI" w:hAnsi="Meiryo UI"/>
              </w:rPr>
            </w:pPr>
            <w:hyperlink r:id="rId31" w:history="1">
              <w:r w:rsidR="00073DC8" w:rsidRPr="00453946">
                <w:rPr>
                  <w:rStyle w:val="ab"/>
                  <w:rFonts w:ascii="Meiryo UI" w:eastAsia="Meiryo UI" w:hAnsi="Meiryo UI"/>
                </w:rPr>
                <w:t>https://www.oecc.or.jp/jprsi/registration/index.html</w:t>
              </w:r>
            </w:hyperlink>
          </w:p>
          <w:p w14:paraId="78B0D53E" w14:textId="4A483F74" w:rsidR="00741A19" w:rsidRDefault="00741A19" w:rsidP="00073DC8">
            <w:pPr>
              <w:rPr>
                <w:rFonts w:ascii="Meiryo UI" w:eastAsia="Meiryo UI" w:hAnsi="Meiryo UI"/>
                <w:sz w:val="24"/>
                <w:szCs w:val="28"/>
              </w:rPr>
            </w:pP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(</w:t>
            </w:r>
            <w:r w:rsidR="0009679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環境インフラの海外展開情報の</w:t>
            </w:r>
            <w:r w:rsidR="00DD639B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入手のために</w:t>
            </w:r>
            <w:r w:rsidRPr="00536550">
              <w:rPr>
                <w:rFonts w:ascii="Meiryo UI" w:eastAsia="Meiryo UI" w:hAnsi="Meiryo UI" w:hint="eastAsia"/>
                <w:color w:val="2E74B5" w:themeColor="accent1" w:themeShade="BF"/>
                <w:sz w:val="20"/>
                <w:szCs w:val="21"/>
              </w:rPr>
              <w:t>、登録をご検討ください。</w:t>
            </w:r>
            <w:r w:rsidRPr="00536550">
              <w:rPr>
                <w:rFonts w:ascii="Meiryo UI" w:eastAsia="Meiryo UI" w:hAnsi="Meiryo UI"/>
                <w:color w:val="2E74B5" w:themeColor="accent1" w:themeShade="BF"/>
                <w:sz w:val="20"/>
                <w:szCs w:val="21"/>
              </w:rPr>
              <w:t>)</w:t>
            </w:r>
          </w:p>
        </w:tc>
      </w:tr>
      <w:tr w:rsidR="00741A19" w:rsidRPr="00536550" w14:paraId="75CA06B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CEAFD7E" w14:textId="15932F6B" w:rsidR="00741A19" w:rsidRPr="00536550" w:rsidRDefault="00741A19" w:rsidP="00741A19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提案に向けた課題</w:t>
            </w:r>
            <w:r>
              <w:rPr>
                <w:rFonts w:ascii="Meiryo UI" w:eastAsia="Meiryo UI" w:hAnsi="Meiryo UI"/>
              </w:rPr>
              <w:br/>
            </w:r>
            <w:r w:rsidRPr="00536550">
              <w:rPr>
                <w:rFonts w:ascii="Meiryo UI" w:eastAsia="Meiryo UI" w:hAnsi="Meiryo UI" w:hint="eastAsia"/>
              </w:rPr>
              <w:t>および作業目標</w:t>
            </w:r>
          </w:p>
        </w:tc>
        <w:tc>
          <w:tcPr>
            <w:tcW w:w="7649" w:type="dxa"/>
          </w:tcPr>
          <w:p w14:paraId="0E0BCD27" w14:textId="7F92985C" w:rsidR="00741A19" w:rsidRPr="007E36FE" w:rsidRDefault="00741A19" w:rsidP="00741A19">
            <w:pPr>
              <w:rPr>
                <w:rFonts w:ascii="Meiryo UI" w:eastAsia="Meiryo UI" w:hAnsi="Meiryo UI"/>
              </w:rPr>
            </w:pPr>
          </w:p>
        </w:tc>
      </w:tr>
      <w:tr w:rsidR="00741A19" w:rsidRPr="00536550" w14:paraId="798AC657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78934321" w14:textId="35ABD340" w:rsidR="00741A19" w:rsidRPr="00536550" w:rsidRDefault="00741A19" w:rsidP="00741A19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課題に対する対応状況</w:t>
            </w:r>
          </w:p>
        </w:tc>
        <w:tc>
          <w:tcPr>
            <w:tcW w:w="7649" w:type="dxa"/>
          </w:tcPr>
          <w:p w14:paraId="44833B67" w14:textId="77777777" w:rsidR="00741A19" w:rsidRPr="007E36FE" w:rsidRDefault="00741A19" w:rsidP="00741A19">
            <w:pPr>
              <w:rPr>
                <w:rFonts w:ascii="Meiryo UI" w:eastAsia="Meiryo UI" w:hAnsi="Meiryo UI"/>
              </w:rPr>
            </w:pPr>
          </w:p>
        </w:tc>
      </w:tr>
      <w:tr w:rsidR="00741A19" w:rsidRPr="00536550" w14:paraId="631DC03D" w14:textId="77777777" w:rsidTr="00CB39B2">
        <w:tc>
          <w:tcPr>
            <w:tcW w:w="1985" w:type="dxa"/>
            <w:shd w:val="clear" w:color="auto" w:fill="DEEAF6" w:themeFill="accent1" w:themeFillTint="33"/>
          </w:tcPr>
          <w:p w14:paraId="62717BFE" w14:textId="1BD4152B" w:rsidR="00741A19" w:rsidRPr="00536550" w:rsidRDefault="00741A19" w:rsidP="00741A19">
            <w:pPr>
              <w:rPr>
                <w:rFonts w:ascii="Meiryo UI" w:eastAsia="Meiryo UI" w:hAnsi="Meiryo UI"/>
              </w:rPr>
            </w:pPr>
            <w:r w:rsidRPr="00536550">
              <w:rPr>
                <w:rFonts w:ascii="Meiryo UI" w:eastAsia="Meiryo UI" w:hAnsi="Meiryo UI" w:hint="eastAsia"/>
              </w:rPr>
              <w:t>その他ご質問やご要望など</w:t>
            </w:r>
          </w:p>
        </w:tc>
        <w:tc>
          <w:tcPr>
            <w:tcW w:w="7649" w:type="dxa"/>
          </w:tcPr>
          <w:p w14:paraId="36AE9884" w14:textId="5EE0F272" w:rsidR="00741A19" w:rsidRPr="007E36FE" w:rsidRDefault="00741A19" w:rsidP="00741A19">
            <w:pPr>
              <w:ind w:left="630" w:hangingChars="300" w:hanging="630"/>
              <w:rPr>
                <w:rFonts w:ascii="Meiryo UI" w:eastAsia="Meiryo UI" w:hAnsi="Meiryo UI"/>
              </w:rPr>
            </w:pPr>
          </w:p>
        </w:tc>
      </w:tr>
    </w:tbl>
    <w:p w14:paraId="0764DE86" w14:textId="77777777" w:rsidR="00BD2228" w:rsidRPr="00536550" w:rsidRDefault="00DE5C36" w:rsidP="00DE5C36">
      <w:pPr>
        <w:pStyle w:val="a8"/>
        <w:rPr>
          <w:rFonts w:ascii="Meiryo UI" w:eastAsia="Meiryo UI" w:hAnsi="Meiryo UI"/>
        </w:rPr>
      </w:pPr>
      <w:r w:rsidRPr="00536550">
        <w:rPr>
          <w:rFonts w:ascii="Meiryo UI" w:eastAsia="Meiryo UI" w:hAnsi="Meiryo UI" w:hint="eastAsia"/>
        </w:rPr>
        <w:t>以上</w:t>
      </w:r>
    </w:p>
    <w:p w14:paraId="2A458A44" w14:textId="2AD2F94A" w:rsidR="003901BA" w:rsidRDefault="003901BA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</w:t>
      </w:r>
      <w:r w:rsidR="006B2B45">
        <w:rPr>
          <w:rFonts w:ascii="Meiryo UI" w:eastAsia="Meiryo UI" w:hAnsi="Meiryo UI" w:hint="eastAsia"/>
        </w:rPr>
        <w:t>シート返送先：</w:t>
      </w:r>
      <w:hyperlink r:id="rId32" w:history="1">
        <w:r w:rsidRPr="00B9032D">
          <w:rPr>
            <w:rStyle w:val="ab"/>
            <w:rFonts w:ascii="Meiryo UI" w:eastAsia="Meiryo UI" w:hAnsi="Meiryo UI"/>
          </w:rPr>
          <w:t>jcm-info@gec.jp</w:t>
        </w:r>
      </w:hyperlink>
      <w:r>
        <w:rPr>
          <w:rFonts w:ascii="Meiryo UI" w:eastAsia="Meiryo UI" w:hAnsi="Meiryo UI"/>
        </w:rPr>
        <w:t xml:space="preserve">; </w:t>
      </w:r>
      <w:hyperlink r:id="rId33" w:history="1">
        <w:r w:rsidRPr="00B9032D">
          <w:rPr>
            <w:rStyle w:val="ab"/>
            <w:rFonts w:ascii="Meiryo UI" w:eastAsia="Meiryo UI" w:hAnsi="Meiryo UI"/>
          </w:rPr>
          <w:t>inov-info@gec.jp</w:t>
        </w:r>
      </w:hyperlink>
    </w:p>
    <w:p w14:paraId="2762993C" w14:textId="77777777" w:rsidR="003901BA" w:rsidRPr="003901BA" w:rsidRDefault="003901BA">
      <w:pPr>
        <w:rPr>
          <w:rFonts w:ascii="Meiryo UI" w:eastAsia="Meiryo UI" w:hAnsi="Meiryo UI"/>
        </w:rPr>
      </w:pPr>
    </w:p>
    <w:sectPr w:rsidR="003901BA" w:rsidRPr="003901BA" w:rsidSect="00C13D94">
      <w:footerReference w:type="default" r:id="rId34"/>
      <w:pgSz w:w="11906" w:h="16838" w:code="9"/>
      <w:pgMar w:top="1440" w:right="1077" w:bottom="1276" w:left="1077" w:header="851" w:footer="265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75933" w14:textId="77777777" w:rsidR="00F81423" w:rsidRDefault="00F81423" w:rsidP="00DE5C36">
      <w:r>
        <w:separator/>
      </w:r>
    </w:p>
  </w:endnote>
  <w:endnote w:type="continuationSeparator" w:id="0">
    <w:p w14:paraId="19508AA1" w14:textId="77777777" w:rsidR="00F81423" w:rsidRDefault="00F81423" w:rsidP="00DE5C36">
      <w:r>
        <w:continuationSeparator/>
      </w:r>
    </w:p>
  </w:endnote>
  <w:endnote w:type="continuationNotice" w:id="1">
    <w:p w14:paraId="3B7E70D8" w14:textId="77777777" w:rsidR="00F81423" w:rsidRDefault="00F814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6142972"/>
      <w:docPartObj>
        <w:docPartGallery w:val="Page Numbers (Bottom of Page)"/>
        <w:docPartUnique/>
      </w:docPartObj>
    </w:sdtPr>
    <w:sdtEndPr/>
    <w:sdtContent>
      <w:p w14:paraId="6BD3E50F" w14:textId="1780805A" w:rsidR="00DE5C36" w:rsidRDefault="00DE5C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F92" w:rsidRPr="00345F92">
          <w:rPr>
            <w:noProof/>
            <w:lang w:val="ja-JP"/>
          </w:rPr>
          <w:t>-</w:t>
        </w:r>
        <w:r w:rsidR="00345F92">
          <w:rPr>
            <w:noProof/>
          </w:rPr>
          <w:t xml:space="preserve"> 2 -</w:t>
        </w:r>
        <w:r>
          <w:fldChar w:fldCharType="end"/>
        </w:r>
      </w:p>
    </w:sdtContent>
  </w:sdt>
  <w:p w14:paraId="3B07572D" w14:textId="77777777" w:rsidR="00DE5C36" w:rsidRDefault="00DE5C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3FEC6" w14:textId="77777777" w:rsidR="00F81423" w:rsidRDefault="00F81423" w:rsidP="00DE5C36">
      <w:r>
        <w:separator/>
      </w:r>
    </w:p>
  </w:footnote>
  <w:footnote w:type="continuationSeparator" w:id="0">
    <w:p w14:paraId="72DE5FCE" w14:textId="77777777" w:rsidR="00F81423" w:rsidRDefault="00F81423" w:rsidP="00DE5C36">
      <w:r>
        <w:continuationSeparator/>
      </w:r>
    </w:p>
  </w:footnote>
  <w:footnote w:type="continuationNotice" w:id="1">
    <w:p w14:paraId="3A77EF85" w14:textId="77777777" w:rsidR="00F81423" w:rsidRDefault="00F8142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C29"/>
    <w:multiLevelType w:val="hybridMultilevel"/>
    <w:tmpl w:val="A964E55A"/>
    <w:lvl w:ilvl="0" w:tplc="061A8AE0"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BB4E51"/>
    <w:multiLevelType w:val="hybridMultilevel"/>
    <w:tmpl w:val="17F8EDCC"/>
    <w:lvl w:ilvl="0" w:tplc="F216F76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2E3961"/>
    <w:multiLevelType w:val="hybridMultilevel"/>
    <w:tmpl w:val="034AA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C36"/>
    <w:rsid w:val="000011BA"/>
    <w:rsid w:val="00004F8D"/>
    <w:rsid w:val="0000561C"/>
    <w:rsid w:val="00007B3E"/>
    <w:rsid w:val="0001380C"/>
    <w:rsid w:val="00024927"/>
    <w:rsid w:val="0002699F"/>
    <w:rsid w:val="000319BA"/>
    <w:rsid w:val="00034A9B"/>
    <w:rsid w:val="00035FE2"/>
    <w:rsid w:val="00036998"/>
    <w:rsid w:val="0004247B"/>
    <w:rsid w:val="0004463E"/>
    <w:rsid w:val="000528B0"/>
    <w:rsid w:val="0007036A"/>
    <w:rsid w:val="00073DC8"/>
    <w:rsid w:val="00075741"/>
    <w:rsid w:val="00091D2D"/>
    <w:rsid w:val="0009465F"/>
    <w:rsid w:val="000964FE"/>
    <w:rsid w:val="0009679B"/>
    <w:rsid w:val="000975C5"/>
    <w:rsid w:val="000A0561"/>
    <w:rsid w:val="000A5120"/>
    <w:rsid w:val="000B11C7"/>
    <w:rsid w:val="000B2B80"/>
    <w:rsid w:val="000B4E0C"/>
    <w:rsid w:val="000B5ED6"/>
    <w:rsid w:val="000B5FC9"/>
    <w:rsid w:val="000C14A2"/>
    <w:rsid w:val="000D58EC"/>
    <w:rsid w:val="000E258F"/>
    <w:rsid w:val="000E4F6E"/>
    <w:rsid w:val="000E61D5"/>
    <w:rsid w:val="000E7365"/>
    <w:rsid w:val="000E7971"/>
    <w:rsid w:val="000F1D2E"/>
    <w:rsid w:val="000F6B56"/>
    <w:rsid w:val="001047A2"/>
    <w:rsid w:val="00104B12"/>
    <w:rsid w:val="0011329A"/>
    <w:rsid w:val="00122A71"/>
    <w:rsid w:val="001301AB"/>
    <w:rsid w:val="00130FB1"/>
    <w:rsid w:val="0013286E"/>
    <w:rsid w:val="00133B0B"/>
    <w:rsid w:val="001374C6"/>
    <w:rsid w:val="001411CD"/>
    <w:rsid w:val="00144183"/>
    <w:rsid w:val="00152CD7"/>
    <w:rsid w:val="00152FC0"/>
    <w:rsid w:val="00153D51"/>
    <w:rsid w:val="001563CF"/>
    <w:rsid w:val="0016652D"/>
    <w:rsid w:val="00181FD6"/>
    <w:rsid w:val="00183370"/>
    <w:rsid w:val="00190050"/>
    <w:rsid w:val="00190536"/>
    <w:rsid w:val="00191190"/>
    <w:rsid w:val="001944FB"/>
    <w:rsid w:val="001A0A56"/>
    <w:rsid w:val="001A3095"/>
    <w:rsid w:val="001A381B"/>
    <w:rsid w:val="001A5E5B"/>
    <w:rsid w:val="001B40C1"/>
    <w:rsid w:val="001B5604"/>
    <w:rsid w:val="001B5C22"/>
    <w:rsid w:val="001B6952"/>
    <w:rsid w:val="001B6FCB"/>
    <w:rsid w:val="001C04F8"/>
    <w:rsid w:val="001C1CAD"/>
    <w:rsid w:val="001C7CD6"/>
    <w:rsid w:val="001D2248"/>
    <w:rsid w:val="001D602F"/>
    <w:rsid w:val="001E12C4"/>
    <w:rsid w:val="001E4FAC"/>
    <w:rsid w:val="001F0C1C"/>
    <w:rsid w:val="001F6273"/>
    <w:rsid w:val="00201823"/>
    <w:rsid w:val="00203C91"/>
    <w:rsid w:val="00205149"/>
    <w:rsid w:val="00206C4B"/>
    <w:rsid w:val="00212154"/>
    <w:rsid w:val="0021525F"/>
    <w:rsid w:val="0021603F"/>
    <w:rsid w:val="002179B8"/>
    <w:rsid w:val="002214CD"/>
    <w:rsid w:val="002233CF"/>
    <w:rsid w:val="00225EE4"/>
    <w:rsid w:val="002305FD"/>
    <w:rsid w:val="00231D1F"/>
    <w:rsid w:val="0023599F"/>
    <w:rsid w:val="002454AE"/>
    <w:rsid w:val="002469C4"/>
    <w:rsid w:val="0026491F"/>
    <w:rsid w:val="002663DB"/>
    <w:rsid w:val="002704BB"/>
    <w:rsid w:val="0027115E"/>
    <w:rsid w:val="00275979"/>
    <w:rsid w:val="00276D5A"/>
    <w:rsid w:val="002800A5"/>
    <w:rsid w:val="0028271D"/>
    <w:rsid w:val="00282A7B"/>
    <w:rsid w:val="00284E3F"/>
    <w:rsid w:val="002918AE"/>
    <w:rsid w:val="00292C89"/>
    <w:rsid w:val="002A0C88"/>
    <w:rsid w:val="002A5F12"/>
    <w:rsid w:val="002A603A"/>
    <w:rsid w:val="002A617C"/>
    <w:rsid w:val="002A72B5"/>
    <w:rsid w:val="002B15F6"/>
    <w:rsid w:val="002B1D86"/>
    <w:rsid w:val="002C3498"/>
    <w:rsid w:val="002D1BA5"/>
    <w:rsid w:val="002D3C44"/>
    <w:rsid w:val="002E1B93"/>
    <w:rsid w:val="002E3769"/>
    <w:rsid w:val="002E5403"/>
    <w:rsid w:val="002F0207"/>
    <w:rsid w:val="00300CA0"/>
    <w:rsid w:val="00301022"/>
    <w:rsid w:val="00302853"/>
    <w:rsid w:val="00303CD2"/>
    <w:rsid w:val="00303FE5"/>
    <w:rsid w:val="00312A45"/>
    <w:rsid w:val="00314DDF"/>
    <w:rsid w:val="00316AB7"/>
    <w:rsid w:val="00323B62"/>
    <w:rsid w:val="00324781"/>
    <w:rsid w:val="00327CB0"/>
    <w:rsid w:val="0033340F"/>
    <w:rsid w:val="00337558"/>
    <w:rsid w:val="00341FA2"/>
    <w:rsid w:val="00344846"/>
    <w:rsid w:val="00344C02"/>
    <w:rsid w:val="00345E7F"/>
    <w:rsid w:val="00345F92"/>
    <w:rsid w:val="00347A45"/>
    <w:rsid w:val="00364425"/>
    <w:rsid w:val="00373B4F"/>
    <w:rsid w:val="00374824"/>
    <w:rsid w:val="00384900"/>
    <w:rsid w:val="003849E1"/>
    <w:rsid w:val="003901BA"/>
    <w:rsid w:val="003A227E"/>
    <w:rsid w:val="003A2CAD"/>
    <w:rsid w:val="003A2F2B"/>
    <w:rsid w:val="003A61F9"/>
    <w:rsid w:val="003B0EA7"/>
    <w:rsid w:val="003B2510"/>
    <w:rsid w:val="003B4252"/>
    <w:rsid w:val="003B50FB"/>
    <w:rsid w:val="003C2626"/>
    <w:rsid w:val="003C6376"/>
    <w:rsid w:val="003D3182"/>
    <w:rsid w:val="003E2A72"/>
    <w:rsid w:val="003E3639"/>
    <w:rsid w:val="003E64B1"/>
    <w:rsid w:val="003F010C"/>
    <w:rsid w:val="003F7728"/>
    <w:rsid w:val="00410068"/>
    <w:rsid w:val="00411329"/>
    <w:rsid w:val="00411DC4"/>
    <w:rsid w:val="004128EE"/>
    <w:rsid w:val="00412934"/>
    <w:rsid w:val="00415C2B"/>
    <w:rsid w:val="004203EA"/>
    <w:rsid w:val="00423E37"/>
    <w:rsid w:val="00424885"/>
    <w:rsid w:val="00430AFE"/>
    <w:rsid w:val="00431ACA"/>
    <w:rsid w:val="00445041"/>
    <w:rsid w:val="00447164"/>
    <w:rsid w:val="0046028A"/>
    <w:rsid w:val="00467082"/>
    <w:rsid w:val="004679C2"/>
    <w:rsid w:val="00472CBF"/>
    <w:rsid w:val="004740A1"/>
    <w:rsid w:val="00476147"/>
    <w:rsid w:val="00487079"/>
    <w:rsid w:val="0049064A"/>
    <w:rsid w:val="00491351"/>
    <w:rsid w:val="00497A51"/>
    <w:rsid w:val="004A299F"/>
    <w:rsid w:val="004A2C04"/>
    <w:rsid w:val="004A3654"/>
    <w:rsid w:val="004A74C1"/>
    <w:rsid w:val="004B66AD"/>
    <w:rsid w:val="004B77A4"/>
    <w:rsid w:val="004C306C"/>
    <w:rsid w:val="004E0133"/>
    <w:rsid w:val="004E3025"/>
    <w:rsid w:val="004E3282"/>
    <w:rsid w:val="004F211E"/>
    <w:rsid w:val="004F27FC"/>
    <w:rsid w:val="004F5738"/>
    <w:rsid w:val="004F660F"/>
    <w:rsid w:val="00506F23"/>
    <w:rsid w:val="005070C8"/>
    <w:rsid w:val="005117F8"/>
    <w:rsid w:val="00512FAF"/>
    <w:rsid w:val="0051514D"/>
    <w:rsid w:val="00515E49"/>
    <w:rsid w:val="00524A0E"/>
    <w:rsid w:val="00527426"/>
    <w:rsid w:val="00531A48"/>
    <w:rsid w:val="0053536E"/>
    <w:rsid w:val="005364BF"/>
    <w:rsid w:val="00536550"/>
    <w:rsid w:val="0054200B"/>
    <w:rsid w:val="005462AB"/>
    <w:rsid w:val="00551747"/>
    <w:rsid w:val="0055790F"/>
    <w:rsid w:val="0056212F"/>
    <w:rsid w:val="00564245"/>
    <w:rsid w:val="0056773A"/>
    <w:rsid w:val="00572395"/>
    <w:rsid w:val="00572968"/>
    <w:rsid w:val="00573856"/>
    <w:rsid w:val="005779F6"/>
    <w:rsid w:val="00591452"/>
    <w:rsid w:val="00591FBF"/>
    <w:rsid w:val="0059276D"/>
    <w:rsid w:val="005A21BF"/>
    <w:rsid w:val="005A2773"/>
    <w:rsid w:val="005A4004"/>
    <w:rsid w:val="005A4356"/>
    <w:rsid w:val="005A508D"/>
    <w:rsid w:val="005C106F"/>
    <w:rsid w:val="005C1C35"/>
    <w:rsid w:val="005C3EAF"/>
    <w:rsid w:val="005C6CBE"/>
    <w:rsid w:val="005C7F55"/>
    <w:rsid w:val="005D07C0"/>
    <w:rsid w:val="005E089E"/>
    <w:rsid w:val="005E0FEB"/>
    <w:rsid w:val="005E516E"/>
    <w:rsid w:val="005E6CD7"/>
    <w:rsid w:val="005E7B59"/>
    <w:rsid w:val="005F2BDD"/>
    <w:rsid w:val="005F2CD4"/>
    <w:rsid w:val="0060010D"/>
    <w:rsid w:val="00604603"/>
    <w:rsid w:val="0060603D"/>
    <w:rsid w:val="00607D89"/>
    <w:rsid w:val="00617DD3"/>
    <w:rsid w:val="00624F7C"/>
    <w:rsid w:val="0062561C"/>
    <w:rsid w:val="00626168"/>
    <w:rsid w:val="00626F89"/>
    <w:rsid w:val="00633BFB"/>
    <w:rsid w:val="00636ADD"/>
    <w:rsid w:val="00643DEF"/>
    <w:rsid w:val="00647180"/>
    <w:rsid w:val="006510EE"/>
    <w:rsid w:val="0065273D"/>
    <w:rsid w:val="006535F6"/>
    <w:rsid w:val="0065571C"/>
    <w:rsid w:val="00661A2F"/>
    <w:rsid w:val="00661E59"/>
    <w:rsid w:val="0066556F"/>
    <w:rsid w:val="00667F59"/>
    <w:rsid w:val="006726B0"/>
    <w:rsid w:val="00674252"/>
    <w:rsid w:val="00682A62"/>
    <w:rsid w:val="00685F11"/>
    <w:rsid w:val="00686E6E"/>
    <w:rsid w:val="006912F5"/>
    <w:rsid w:val="00694D80"/>
    <w:rsid w:val="0069595A"/>
    <w:rsid w:val="006A0C30"/>
    <w:rsid w:val="006A2065"/>
    <w:rsid w:val="006A3D4B"/>
    <w:rsid w:val="006A61E3"/>
    <w:rsid w:val="006B2B45"/>
    <w:rsid w:val="006B3375"/>
    <w:rsid w:val="006B33C6"/>
    <w:rsid w:val="006B5A32"/>
    <w:rsid w:val="006B7006"/>
    <w:rsid w:val="006C22BB"/>
    <w:rsid w:val="006D1FBC"/>
    <w:rsid w:val="006D3FB7"/>
    <w:rsid w:val="006D439C"/>
    <w:rsid w:val="006D5D84"/>
    <w:rsid w:val="006D7670"/>
    <w:rsid w:val="006E08B2"/>
    <w:rsid w:val="006E182C"/>
    <w:rsid w:val="006E3326"/>
    <w:rsid w:val="006F38A8"/>
    <w:rsid w:val="006F5BA9"/>
    <w:rsid w:val="00706927"/>
    <w:rsid w:val="00711F0E"/>
    <w:rsid w:val="0072075A"/>
    <w:rsid w:val="0072167A"/>
    <w:rsid w:val="0072526A"/>
    <w:rsid w:val="00730183"/>
    <w:rsid w:val="00730E50"/>
    <w:rsid w:val="007336D1"/>
    <w:rsid w:val="00741A19"/>
    <w:rsid w:val="00743B1B"/>
    <w:rsid w:val="00744EE5"/>
    <w:rsid w:val="00745613"/>
    <w:rsid w:val="00745B58"/>
    <w:rsid w:val="00754A66"/>
    <w:rsid w:val="00757030"/>
    <w:rsid w:val="00762C01"/>
    <w:rsid w:val="007659AF"/>
    <w:rsid w:val="0076750D"/>
    <w:rsid w:val="007762C2"/>
    <w:rsid w:val="007801B8"/>
    <w:rsid w:val="007821F9"/>
    <w:rsid w:val="00783DF8"/>
    <w:rsid w:val="007849DB"/>
    <w:rsid w:val="007934EE"/>
    <w:rsid w:val="00797410"/>
    <w:rsid w:val="007B4464"/>
    <w:rsid w:val="007B4C5A"/>
    <w:rsid w:val="007B67A1"/>
    <w:rsid w:val="007C7057"/>
    <w:rsid w:val="007D045D"/>
    <w:rsid w:val="007D3877"/>
    <w:rsid w:val="007D466E"/>
    <w:rsid w:val="007D63C6"/>
    <w:rsid w:val="007E2BF1"/>
    <w:rsid w:val="007E36FE"/>
    <w:rsid w:val="007E4FA9"/>
    <w:rsid w:val="007F25F2"/>
    <w:rsid w:val="007F592B"/>
    <w:rsid w:val="007F5C41"/>
    <w:rsid w:val="0080250B"/>
    <w:rsid w:val="00812D81"/>
    <w:rsid w:val="00820B3E"/>
    <w:rsid w:val="00821235"/>
    <w:rsid w:val="00833F30"/>
    <w:rsid w:val="008340F2"/>
    <w:rsid w:val="00834CE3"/>
    <w:rsid w:val="00836B02"/>
    <w:rsid w:val="008402CE"/>
    <w:rsid w:val="00840538"/>
    <w:rsid w:val="0084301C"/>
    <w:rsid w:val="008433E2"/>
    <w:rsid w:val="00843F11"/>
    <w:rsid w:val="008445EC"/>
    <w:rsid w:val="00844A47"/>
    <w:rsid w:val="00845CC7"/>
    <w:rsid w:val="00850B4E"/>
    <w:rsid w:val="008514B7"/>
    <w:rsid w:val="00854FB8"/>
    <w:rsid w:val="00855C3A"/>
    <w:rsid w:val="008607BA"/>
    <w:rsid w:val="00860EF3"/>
    <w:rsid w:val="00862394"/>
    <w:rsid w:val="008639EA"/>
    <w:rsid w:val="0086773C"/>
    <w:rsid w:val="008721DC"/>
    <w:rsid w:val="00893563"/>
    <w:rsid w:val="008A1140"/>
    <w:rsid w:val="008A7DFE"/>
    <w:rsid w:val="008B497D"/>
    <w:rsid w:val="008C5683"/>
    <w:rsid w:val="008C5D42"/>
    <w:rsid w:val="008C7942"/>
    <w:rsid w:val="008D08C3"/>
    <w:rsid w:val="008D0FF8"/>
    <w:rsid w:val="008D1496"/>
    <w:rsid w:val="008D2974"/>
    <w:rsid w:val="008D6BFB"/>
    <w:rsid w:val="008E09BA"/>
    <w:rsid w:val="008F2B40"/>
    <w:rsid w:val="008F4C27"/>
    <w:rsid w:val="008F5E35"/>
    <w:rsid w:val="00907A9D"/>
    <w:rsid w:val="00912D43"/>
    <w:rsid w:val="00915C55"/>
    <w:rsid w:val="00921E02"/>
    <w:rsid w:val="00925461"/>
    <w:rsid w:val="00932C22"/>
    <w:rsid w:val="00937BB5"/>
    <w:rsid w:val="00937C29"/>
    <w:rsid w:val="00940689"/>
    <w:rsid w:val="00942372"/>
    <w:rsid w:val="009501B5"/>
    <w:rsid w:val="00955E48"/>
    <w:rsid w:val="00967F64"/>
    <w:rsid w:val="009747CC"/>
    <w:rsid w:val="00975B04"/>
    <w:rsid w:val="00981371"/>
    <w:rsid w:val="00984F7D"/>
    <w:rsid w:val="00990DB7"/>
    <w:rsid w:val="00997057"/>
    <w:rsid w:val="009B02D4"/>
    <w:rsid w:val="009B557C"/>
    <w:rsid w:val="009B64F3"/>
    <w:rsid w:val="009C02E5"/>
    <w:rsid w:val="009C09F3"/>
    <w:rsid w:val="009D09BC"/>
    <w:rsid w:val="009D30FA"/>
    <w:rsid w:val="009D42B3"/>
    <w:rsid w:val="009D681E"/>
    <w:rsid w:val="009D7CF8"/>
    <w:rsid w:val="009E3EAC"/>
    <w:rsid w:val="00A04B7E"/>
    <w:rsid w:val="00A06A6F"/>
    <w:rsid w:val="00A2064B"/>
    <w:rsid w:val="00A24A53"/>
    <w:rsid w:val="00A278DD"/>
    <w:rsid w:val="00A34798"/>
    <w:rsid w:val="00A371DA"/>
    <w:rsid w:val="00A43368"/>
    <w:rsid w:val="00A453E2"/>
    <w:rsid w:val="00A500A4"/>
    <w:rsid w:val="00A51068"/>
    <w:rsid w:val="00A569E0"/>
    <w:rsid w:val="00A64D49"/>
    <w:rsid w:val="00A67044"/>
    <w:rsid w:val="00A72ECD"/>
    <w:rsid w:val="00A82097"/>
    <w:rsid w:val="00A83158"/>
    <w:rsid w:val="00A849AD"/>
    <w:rsid w:val="00A93E75"/>
    <w:rsid w:val="00A95602"/>
    <w:rsid w:val="00A96D9E"/>
    <w:rsid w:val="00A97BB6"/>
    <w:rsid w:val="00AA06AE"/>
    <w:rsid w:val="00AA14EB"/>
    <w:rsid w:val="00AA3309"/>
    <w:rsid w:val="00AA58DE"/>
    <w:rsid w:val="00AA6479"/>
    <w:rsid w:val="00AB4DF9"/>
    <w:rsid w:val="00AB7002"/>
    <w:rsid w:val="00AB727C"/>
    <w:rsid w:val="00AC29EB"/>
    <w:rsid w:val="00AC400B"/>
    <w:rsid w:val="00AC539C"/>
    <w:rsid w:val="00AD697E"/>
    <w:rsid w:val="00AD7725"/>
    <w:rsid w:val="00AE0984"/>
    <w:rsid w:val="00AE616D"/>
    <w:rsid w:val="00AE66E0"/>
    <w:rsid w:val="00AE7680"/>
    <w:rsid w:val="00AE7CBB"/>
    <w:rsid w:val="00AF11B1"/>
    <w:rsid w:val="00AF32D6"/>
    <w:rsid w:val="00AF3CFD"/>
    <w:rsid w:val="00AF5003"/>
    <w:rsid w:val="00AF7081"/>
    <w:rsid w:val="00AF70DD"/>
    <w:rsid w:val="00B10C77"/>
    <w:rsid w:val="00B13810"/>
    <w:rsid w:val="00B17853"/>
    <w:rsid w:val="00B21053"/>
    <w:rsid w:val="00B21AE8"/>
    <w:rsid w:val="00B224CD"/>
    <w:rsid w:val="00B26ABC"/>
    <w:rsid w:val="00B31DD3"/>
    <w:rsid w:val="00B33F3A"/>
    <w:rsid w:val="00B42C08"/>
    <w:rsid w:val="00B42C46"/>
    <w:rsid w:val="00B45F0E"/>
    <w:rsid w:val="00B472CB"/>
    <w:rsid w:val="00B50C40"/>
    <w:rsid w:val="00B54085"/>
    <w:rsid w:val="00B65658"/>
    <w:rsid w:val="00B826A0"/>
    <w:rsid w:val="00B85635"/>
    <w:rsid w:val="00B87570"/>
    <w:rsid w:val="00B901E0"/>
    <w:rsid w:val="00B903A9"/>
    <w:rsid w:val="00B94D86"/>
    <w:rsid w:val="00B966D3"/>
    <w:rsid w:val="00B973E2"/>
    <w:rsid w:val="00BA1F4C"/>
    <w:rsid w:val="00BA657F"/>
    <w:rsid w:val="00BB2F1F"/>
    <w:rsid w:val="00BC6F69"/>
    <w:rsid w:val="00BD2161"/>
    <w:rsid w:val="00BD2228"/>
    <w:rsid w:val="00BD47AB"/>
    <w:rsid w:val="00BD4909"/>
    <w:rsid w:val="00BE1F1B"/>
    <w:rsid w:val="00BE658F"/>
    <w:rsid w:val="00BE7DDE"/>
    <w:rsid w:val="00BF1C78"/>
    <w:rsid w:val="00BF3E84"/>
    <w:rsid w:val="00BF52EA"/>
    <w:rsid w:val="00C03158"/>
    <w:rsid w:val="00C10BA8"/>
    <w:rsid w:val="00C11B7F"/>
    <w:rsid w:val="00C1221F"/>
    <w:rsid w:val="00C13D94"/>
    <w:rsid w:val="00C165EC"/>
    <w:rsid w:val="00C169D3"/>
    <w:rsid w:val="00C17349"/>
    <w:rsid w:val="00C3006B"/>
    <w:rsid w:val="00C32DBA"/>
    <w:rsid w:val="00C33C7C"/>
    <w:rsid w:val="00C350B5"/>
    <w:rsid w:val="00C55D9A"/>
    <w:rsid w:val="00C577D9"/>
    <w:rsid w:val="00C65318"/>
    <w:rsid w:val="00C66FB5"/>
    <w:rsid w:val="00C75B11"/>
    <w:rsid w:val="00C81E78"/>
    <w:rsid w:val="00C83472"/>
    <w:rsid w:val="00C86920"/>
    <w:rsid w:val="00C907F7"/>
    <w:rsid w:val="00C9719C"/>
    <w:rsid w:val="00CA336F"/>
    <w:rsid w:val="00CA3F0E"/>
    <w:rsid w:val="00CA7390"/>
    <w:rsid w:val="00CB39B2"/>
    <w:rsid w:val="00CB72DD"/>
    <w:rsid w:val="00CC321E"/>
    <w:rsid w:val="00CC76AD"/>
    <w:rsid w:val="00CD6706"/>
    <w:rsid w:val="00CE33EA"/>
    <w:rsid w:val="00CF2586"/>
    <w:rsid w:val="00CF51D3"/>
    <w:rsid w:val="00D02F09"/>
    <w:rsid w:val="00D060DE"/>
    <w:rsid w:val="00D07B73"/>
    <w:rsid w:val="00D10856"/>
    <w:rsid w:val="00D154A1"/>
    <w:rsid w:val="00D1766F"/>
    <w:rsid w:val="00D2405A"/>
    <w:rsid w:val="00D272CB"/>
    <w:rsid w:val="00D347E6"/>
    <w:rsid w:val="00D40669"/>
    <w:rsid w:val="00D418C3"/>
    <w:rsid w:val="00D5067D"/>
    <w:rsid w:val="00D50802"/>
    <w:rsid w:val="00D54846"/>
    <w:rsid w:val="00D56206"/>
    <w:rsid w:val="00D61694"/>
    <w:rsid w:val="00D6381D"/>
    <w:rsid w:val="00D70BE0"/>
    <w:rsid w:val="00D8089E"/>
    <w:rsid w:val="00D80D4C"/>
    <w:rsid w:val="00D81AB8"/>
    <w:rsid w:val="00D83071"/>
    <w:rsid w:val="00D85A9E"/>
    <w:rsid w:val="00D93015"/>
    <w:rsid w:val="00D93ADB"/>
    <w:rsid w:val="00D941FA"/>
    <w:rsid w:val="00D95995"/>
    <w:rsid w:val="00DA450C"/>
    <w:rsid w:val="00DB0ABA"/>
    <w:rsid w:val="00DB164C"/>
    <w:rsid w:val="00DB2D4B"/>
    <w:rsid w:val="00DB7AF8"/>
    <w:rsid w:val="00DB7DE5"/>
    <w:rsid w:val="00DC2AFF"/>
    <w:rsid w:val="00DC7AD8"/>
    <w:rsid w:val="00DC7D35"/>
    <w:rsid w:val="00DD23AE"/>
    <w:rsid w:val="00DD4EE9"/>
    <w:rsid w:val="00DD51C4"/>
    <w:rsid w:val="00DD5413"/>
    <w:rsid w:val="00DD639B"/>
    <w:rsid w:val="00DE4458"/>
    <w:rsid w:val="00DE5C36"/>
    <w:rsid w:val="00DF0C19"/>
    <w:rsid w:val="00DF2752"/>
    <w:rsid w:val="00E000FF"/>
    <w:rsid w:val="00E00897"/>
    <w:rsid w:val="00E07740"/>
    <w:rsid w:val="00E13028"/>
    <w:rsid w:val="00E14463"/>
    <w:rsid w:val="00E16530"/>
    <w:rsid w:val="00E2197C"/>
    <w:rsid w:val="00E21F76"/>
    <w:rsid w:val="00E24134"/>
    <w:rsid w:val="00E25255"/>
    <w:rsid w:val="00E31696"/>
    <w:rsid w:val="00E3319B"/>
    <w:rsid w:val="00E37C6D"/>
    <w:rsid w:val="00E41913"/>
    <w:rsid w:val="00E42936"/>
    <w:rsid w:val="00E42BF7"/>
    <w:rsid w:val="00E433C0"/>
    <w:rsid w:val="00E45A58"/>
    <w:rsid w:val="00E56724"/>
    <w:rsid w:val="00E57544"/>
    <w:rsid w:val="00E57F1B"/>
    <w:rsid w:val="00E61C7D"/>
    <w:rsid w:val="00E6293B"/>
    <w:rsid w:val="00E65937"/>
    <w:rsid w:val="00E732B9"/>
    <w:rsid w:val="00E749A9"/>
    <w:rsid w:val="00E75BBA"/>
    <w:rsid w:val="00E822C8"/>
    <w:rsid w:val="00E8445B"/>
    <w:rsid w:val="00E87AA4"/>
    <w:rsid w:val="00EA33F5"/>
    <w:rsid w:val="00EA76E0"/>
    <w:rsid w:val="00EB264D"/>
    <w:rsid w:val="00EB68C2"/>
    <w:rsid w:val="00EB7280"/>
    <w:rsid w:val="00EC5DA0"/>
    <w:rsid w:val="00EC7704"/>
    <w:rsid w:val="00EC7A2C"/>
    <w:rsid w:val="00EC7B4A"/>
    <w:rsid w:val="00ED0B60"/>
    <w:rsid w:val="00ED0BF8"/>
    <w:rsid w:val="00ED3A14"/>
    <w:rsid w:val="00ED6A1D"/>
    <w:rsid w:val="00EE4016"/>
    <w:rsid w:val="00EF73ED"/>
    <w:rsid w:val="00F0022B"/>
    <w:rsid w:val="00F0416C"/>
    <w:rsid w:val="00F042E4"/>
    <w:rsid w:val="00F07A43"/>
    <w:rsid w:val="00F15DAE"/>
    <w:rsid w:val="00F22726"/>
    <w:rsid w:val="00F22C29"/>
    <w:rsid w:val="00F3250C"/>
    <w:rsid w:val="00F349C1"/>
    <w:rsid w:val="00F4710A"/>
    <w:rsid w:val="00F559F9"/>
    <w:rsid w:val="00F6324B"/>
    <w:rsid w:val="00F65F2F"/>
    <w:rsid w:val="00F7219A"/>
    <w:rsid w:val="00F74201"/>
    <w:rsid w:val="00F81423"/>
    <w:rsid w:val="00F92DF0"/>
    <w:rsid w:val="00F93C52"/>
    <w:rsid w:val="00F95181"/>
    <w:rsid w:val="00FA0215"/>
    <w:rsid w:val="00FA116A"/>
    <w:rsid w:val="00FB7E61"/>
    <w:rsid w:val="00FC3852"/>
    <w:rsid w:val="00FC3BE4"/>
    <w:rsid w:val="00FC7C50"/>
    <w:rsid w:val="00FD0D8C"/>
    <w:rsid w:val="00FD18CB"/>
    <w:rsid w:val="00FD77F7"/>
    <w:rsid w:val="00FE05C2"/>
    <w:rsid w:val="00FE4DC0"/>
    <w:rsid w:val="00FE6A22"/>
    <w:rsid w:val="00FF0B45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9D910D"/>
  <w15:chartTrackingRefBased/>
  <w15:docId w15:val="{BEEDAA88-4D30-4A68-A39E-B33CD8DF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C36"/>
  </w:style>
  <w:style w:type="paragraph" w:styleId="a6">
    <w:name w:val="footer"/>
    <w:basedOn w:val="a"/>
    <w:link w:val="a7"/>
    <w:uiPriority w:val="99"/>
    <w:unhideWhenUsed/>
    <w:rsid w:val="00DE5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C36"/>
  </w:style>
  <w:style w:type="paragraph" w:styleId="a8">
    <w:name w:val="Closing"/>
    <w:basedOn w:val="a"/>
    <w:link w:val="a9"/>
    <w:uiPriority w:val="99"/>
    <w:unhideWhenUsed/>
    <w:rsid w:val="00DE5C36"/>
    <w:pPr>
      <w:jc w:val="right"/>
    </w:pPr>
  </w:style>
  <w:style w:type="character" w:customStyle="1" w:styleId="a9">
    <w:name w:val="結語 (文字)"/>
    <w:basedOn w:val="a0"/>
    <w:link w:val="a8"/>
    <w:uiPriority w:val="99"/>
    <w:rsid w:val="00DE5C36"/>
  </w:style>
  <w:style w:type="paragraph" w:styleId="aa">
    <w:name w:val="List Paragraph"/>
    <w:basedOn w:val="a"/>
    <w:uiPriority w:val="34"/>
    <w:qFormat/>
    <w:rsid w:val="006726B0"/>
    <w:pPr>
      <w:ind w:leftChars="400" w:left="840"/>
    </w:pPr>
  </w:style>
  <w:style w:type="character" w:styleId="ab">
    <w:name w:val="Hyperlink"/>
    <w:basedOn w:val="a0"/>
    <w:uiPriority w:val="99"/>
    <w:unhideWhenUsed/>
    <w:rsid w:val="00C350B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C350B5"/>
    <w:rPr>
      <w:color w:val="605E5C"/>
      <w:shd w:val="clear" w:color="auto" w:fill="E1DFDD"/>
    </w:rPr>
  </w:style>
  <w:style w:type="character" w:styleId="ad">
    <w:name w:val="Placeholder Text"/>
    <w:basedOn w:val="a0"/>
    <w:uiPriority w:val="99"/>
    <w:semiHidden/>
    <w:rsid w:val="002C349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F660F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B264D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B264D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EB264D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B264D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EB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yperlink" Target="mailto:inov-info@gec.jp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gec.jp/jcm/jp/kobo/r02/mp/jcmsbsdR2_gender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yperlink" Target="mailto:jcm-info@gec.jp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yperlink" Target="https://gec.jp/jcm/jp/kobo/r03/mp/JCM_contributions_to_SDGs.pdf" TargetMode="External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yperlink" Target="https://www.oecc.or.jp/jprsi/registration/index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https://gec.force.com/JCMGlobalMatch/s/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E6C3FA-9263-4453-8EED-C2D2ED2AE505}"/>
      </w:docPartPr>
      <w:docPartBody>
        <w:p w:rsidR="001E5809" w:rsidRDefault="00C83A84">
          <w:r w:rsidRPr="007133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revisionView w:insDel="0" w:formatting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D5"/>
    <w:rsid w:val="00182EC7"/>
    <w:rsid w:val="001E5809"/>
    <w:rsid w:val="002474AA"/>
    <w:rsid w:val="002C0E2C"/>
    <w:rsid w:val="003164C7"/>
    <w:rsid w:val="0041636C"/>
    <w:rsid w:val="005F086B"/>
    <w:rsid w:val="006722E5"/>
    <w:rsid w:val="00693343"/>
    <w:rsid w:val="007B4CEB"/>
    <w:rsid w:val="008436A9"/>
    <w:rsid w:val="00857408"/>
    <w:rsid w:val="0088683F"/>
    <w:rsid w:val="008B57F7"/>
    <w:rsid w:val="008B61D5"/>
    <w:rsid w:val="009E754A"/>
    <w:rsid w:val="00A10BAE"/>
    <w:rsid w:val="00AE61C5"/>
    <w:rsid w:val="00B25A67"/>
    <w:rsid w:val="00BA4C2A"/>
    <w:rsid w:val="00BC46B2"/>
    <w:rsid w:val="00C47738"/>
    <w:rsid w:val="00C83A84"/>
    <w:rsid w:val="00CD07D8"/>
    <w:rsid w:val="00CF7EA4"/>
    <w:rsid w:val="00D21B6F"/>
    <w:rsid w:val="00D87BCD"/>
    <w:rsid w:val="00DA7F95"/>
    <w:rsid w:val="00DB42C2"/>
    <w:rsid w:val="00E44481"/>
    <w:rsid w:val="00ED3AA5"/>
    <w:rsid w:val="00FA048F"/>
    <w:rsid w:val="00FA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EC7B0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A84"/>
    <w:rPr>
      <w:color w:val="808080"/>
    </w:rPr>
  </w:style>
  <w:style w:type="paragraph" w:customStyle="1" w:styleId="AE4B47EAA641482298E29533D6C1DF39">
    <w:name w:val="AE4B47EAA641482298E29533D6C1DF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1">
    <w:name w:val="AE4B47EAA641482298E29533D6C1DF391"/>
    <w:rsid w:val="008B61D5"/>
    <w:pPr>
      <w:widowControl w:val="0"/>
      <w:jc w:val="both"/>
    </w:pPr>
    <w:rPr>
      <w:szCs w:val="22"/>
      <w:lang w:bidi="ar-SA"/>
    </w:rPr>
  </w:style>
  <w:style w:type="paragraph" w:customStyle="1" w:styleId="B06FB2E821F6455C8FA1BC469BD45381">
    <w:name w:val="B06FB2E821F6455C8FA1BC469BD4538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2">
    <w:name w:val="AE4B47EAA641482298E29533D6C1DF392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3">
    <w:name w:val="AE4B47EAA641482298E29533D6C1DF393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4">
    <w:name w:val="AE4B47EAA641482298E29533D6C1DF394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5">
    <w:name w:val="AE4B47EAA641482298E29533D6C1DF395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">
    <w:name w:val="BEE07E4C080B4D2097924A741C814939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6">
    <w:name w:val="AE4B47EAA641482298E29533D6C1DF396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1">
    <w:name w:val="BEE07E4C080B4D2097924A741C8149391"/>
    <w:rsid w:val="008B61D5"/>
    <w:pPr>
      <w:widowControl w:val="0"/>
      <w:jc w:val="both"/>
    </w:pPr>
    <w:rPr>
      <w:szCs w:val="22"/>
      <w:lang w:bidi="ar-SA"/>
    </w:rPr>
  </w:style>
  <w:style w:type="paragraph" w:customStyle="1" w:styleId="AE4B47EAA641482298E29533D6C1DF397">
    <w:name w:val="AE4B47EAA641482298E29533D6C1DF397"/>
    <w:rsid w:val="008B61D5"/>
    <w:pPr>
      <w:widowControl w:val="0"/>
      <w:jc w:val="both"/>
    </w:pPr>
    <w:rPr>
      <w:szCs w:val="22"/>
      <w:lang w:bidi="ar-SA"/>
    </w:rPr>
  </w:style>
  <w:style w:type="paragraph" w:customStyle="1" w:styleId="BEE07E4C080B4D2097924A741C8149392">
    <w:name w:val="BEE07E4C080B4D2097924A741C8149392"/>
    <w:rsid w:val="008B61D5"/>
    <w:pPr>
      <w:widowControl w:val="0"/>
      <w:jc w:val="both"/>
    </w:pPr>
    <w:rPr>
      <w:szCs w:val="22"/>
      <w:lang w:bidi="ar-SA"/>
    </w:rPr>
  </w:style>
  <w:style w:type="paragraph" w:customStyle="1" w:styleId="BBD7F304C5544206BC9C0ECB765C41C0">
    <w:name w:val="BBD7F304C5544206BC9C0ECB765C41C0"/>
    <w:rsid w:val="008B61D5"/>
    <w:pPr>
      <w:widowControl w:val="0"/>
      <w:jc w:val="both"/>
    </w:pPr>
  </w:style>
  <w:style w:type="paragraph" w:customStyle="1" w:styleId="99555F1A28C446998445317BF8DFF3FC">
    <w:name w:val="99555F1A28C446998445317BF8DFF3FC"/>
    <w:rsid w:val="008B61D5"/>
    <w:pPr>
      <w:widowControl w:val="0"/>
      <w:jc w:val="both"/>
    </w:pPr>
  </w:style>
  <w:style w:type="paragraph" w:customStyle="1" w:styleId="EE47A3E986B54B12998EE788C4CBC489">
    <w:name w:val="EE47A3E986B54B12998EE788C4CBC489"/>
    <w:rsid w:val="00182EC7"/>
    <w:pPr>
      <w:widowControl w:val="0"/>
      <w:jc w:val="both"/>
    </w:pPr>
    <w:rPr>
      <w:szCs w:val="22"/>
      <w:lang w:bidi="ar-SA"/>
    </w:rPr>
  </w:style>
  <w:style w:type="paragraph" w:customStyle="1" w:styleId="AE4B47EAA641482298E29533D6C1DF398">
    <w:name w:val="AE4B47EAA641482298E29533D6C1DF398"/>
    <w:rsid w:val="00182EC7"/>
    <w:pPr>
      <w:widowControl w:val="0"/>
      <w:jc w:val="both"/>
    </w:pPr>
    <w:rPr>
      <w:szCs w:val="22"/>
      <w:lang w:bidi="ar-SA"/>
    </w:rPr>
  </w:style>
  <w:style w:type="paragraph" w:customStyle="1" w:styleId="BEE07E4C080B4D2097924A741C8149393">
    <w:name w:val="BEE07E4C080B4D2097924A741C8149393"/>
    <w:rsid w:val="00182EC7"/>
    <w:pPr>
      <w:widowControl w:val="0"/>
      <w:jc w:val="both"/>
    </w:pPr>
    <w:rPr>
      <w:szCs w:val="22"/>
      <w:lang w:bidi="ar-SA"/>
    </w:rPr>
  </w:style>
  <w:style w:type="paragraph" w:customStyle="1" w:styleId="BBD7F304C5544206BC9C0ECB765C41C01">
    <w:name w:val="BBD7F304C5544206BC9C0ECB765C41C01"/>
    <w:rsid w:val="00182EC7"/>
    <w:pPr>
      <w:widowControl w:val="0"/>
      <w:jc w:val="both"/>
    </w:pPr>
    <w:rPr>
      <w:szCs w:val="22"/>
      <w:lang w:bidi="ar-SA"/>
    </w:rPr>
  </w:style>
  <w:style w:type="paragraph" w:customStyle="1" w:styleId="99555F1A28C446998445317BF8DFF3FC1">
    <w:name w:val="99555F1A28C446998445317BF8DFF3FC1"/>
    <w:rsid w:val="00182EC7"/>
    <w:pPr>
      <w:widowControl w:val="0"/>
      <w:jc w:val="both"/>
    </w:pPr>
    <w:rPr>
      <w:szCs w:val="22"/>
      <w:lang w:bidi="ar-SA"/>
    </w:rPr>
  </w:style>
  <w:style w:type="paragraph" w:customStyle="1" w:styleId="79ECE697792B46C18128E0967D57D6F3">
    <w:name w:val="79ECE697792B46C18128E0967D57D6F3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">
    <w:name w:val="FA5B966467D147CBBDDCD0A5A384C032"/>
    <w:rsid w:val="00182EC7"/>
    <w:pPr>
      <w:widowControl w:val="0"/>
      <w:jc w:val="both"/>
    </w:pPr>
    <w:rPr>
      <w:szCs w:val="22"/>
      <w:lang w:bidi="ar-SA"/>
    </w:rPr>
  </w:style>
  <w:style w:type="paragraph" w:customStyle="1" w:styleId="EE47A3E986B54B12998EE788C4CBC4891">
    <w:name w:val="EE47A3E986B54B12998EE788C4CBC4891"/>
    <w:rsid w:val="00182EC7"/>
    <w:pPr>
      <w:widowControl w:val="0"/>
      <w:jc w:val="both"/>
    </w:pPr>
    <w:rPr>
      <w:szCs w:val="22"/>
      <w:lang w:bidi="ar-SA"/>
    </w:rPr>
  </w:style>
  <w:style w:type="paragraph" w:customStyle="1" w:styleId="FA5B966467D147CBBDDCD0A5A384C0321">
    <w:name w:val="FA5B966467D147CBBDDCD0A5A384C0321"/>
    <w:rsid w:val="00182EC7"/>
    <w:pPr>
      <w:widowControl w:val="0"/>
      <w:jc w:val="both"/>
    </w:pPr>
    <w:rPr>
      <w:szCs w:val="22"/>
      <w:lang w:bidi="ar-SA"/>
    </w:rPr>
  </w:style>
  <w:style w:type="paragraph" w:customStyle="1" w:styleId="00CEC606F2E24D19A38BC6BFDD88FFC5">
    <w:name w:val="00CEC606F2E24D19A38BC6BFDD88FFC5"/>
    <w:rsid w:val="005F086B"/>
    <w:pPr>
      <w:widowControl w:val="0"/>
      <w:jc w:val="both"/>
    </w:pPr>
    <w:rPr>
      <w:szCs w:val="22"/>
      <w:lang w:bidi="ar-SA"/>
    </w:rPr>
  </w:style>
  <w:style w:type="paragraph" w:customStyle="1" w:styleId="CFC561F47DE24B8E9521BB77355506C0">
    <w:name w:val="CFC561F47DE24B8E9521BB77355506C0"/>
    <w:rsid w:val="005F086B"/>
    <w:pPr>
      <w:widowControl w:val="0"/>
      <w:jc w:val="both"/>
    </w:pPr>
    <w:rPr>
      <w:szCs w:val="22"/>
      <w:lang w:bidi="ar-SA"/>
    </w:rPr>
  </w:style>
  <w:style w:type="paragraph" w:customStyle="1" w:styleId="662A9F4D61D2467A9B582AE57E6F74E8">
    <w:name w:val="662A9F4D61D2467A9B582AE57E6F74E8"/>
    <w:rsid w:val="00A10BAE"/>
    <w:pPr>
      <w:widowControl w:val="0"/>
      <w:jc w:val="both"/>
    </w:pPr>
    <w:rPr>
      <w:szCs w:val="22"/>
      <w:lang w:bidi="ar-SA"/>
    </w:rPr>
  </w:style>
  <w:style w:type="paragraph" w:customStyle="1" w:styleId="95040D45631346E0866F21C540A159DE">
    <w:name w:val="95040D45631346E0866F21C540A159DE"/>
    <w:pPr>
      <w:widowControl w:val="0"/>
      <w:jc w:val="both"/>
    </w:pPr>
    <w:rPr>
      <w:szCs w:val="22"/>
      <w:lang w:bidi="ar-SA"/>
    </w:rPr>
  </w:style>
  <w:style w:type="paragraph" w:customStyle="1" w:styleId="6663B9ACBAF74A1891F4CC7C23B470A1">
    <w:name w:val="6663B9ACBAF74A1891F4CC7C23B470A1"/>
    <w:rsid w:val="00C83A84"/>
    <w:pPr>
      <w:widowControl w:val="0"/>
      <w:jc w:val="both"/>
    </w:pPr>
    <w:rPr>
      <w:szCs w:val="22"/>
      <w:lang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BF03F8C4991D74D9D65A79723DD071A" ma:contentTypeVersion="16" ma:contentTypeDescription="新しいドキュメントを作成します。" ma:contentTypeScope="" ma:versionID="2fa71f2315879fc645e828c4b36f7726">
  <xsd:schema xmlns:xsd="http://www.w3.org/2001/XMLSchema" xmlns:xs="http://www.w3.org/2001/XMLSchema" xmlns:p="http://schemas.microsoft.com/office/2006/metadata/properties" xmlns:ns2="0de5941f-0658-486a-bd95-c592dd158584" xmlns:ns3="93fe9b1e-5bcf-4a08-912e-4034eab1d859" targetNamespace="http://schemas.microsoft.com/office/2006/metadata/properties" ma:root="true" ma:fieldsID="d5fa50d56b5bff1e42856bae3cf403a3" ns2:_="" ns3:_="">
    <xsd:import namespace="0de5941f-0658-486a-bd95-c592dd158584"/>
    <xsd:import namespace="93fe9b1e-5bcf-4a08-912e-4034eab1d8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5941f-0658-486a-bd95-c592dd1585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e9b1e-5bcf-4a08-912e-4034eab1d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3CCAAC-5D48-49D8-B6CD-9E229D394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D54C5-4B1D-48DD-9FD3-99D7B70C43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A0647-08DA-48CF-8544-558F6FD5A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e5941f-0658-486a-bd95-c592dd158584"/>
    <ds:schemaRef ds:uri="93fe9b1e-5bcf-4a08-912e-4034eab1d8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02E31-5BE0-4812-9824-2B34339FA78D}">
  <ds:schemaRefs>
    <ds:schemaRef ds:uri="http://purl.org/dc/terms/"/>
    <ds:schemaRef ds:uri="http://purl.org/dc/dcmitype/"/>
    <ds:schemaRef ds:uri="http://schemas.microsoft.com/office/infopath/2007/PartnerControls"/>
    <ds:schemaRef ds:uri="0de5941f-0658-486a-bd95-c592dd158584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93fe9b1e-5bcf-4a08-912e-4034eab1d85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Links>
    <vt:vector size="24" baseType="variant">
      <vt:variant>
        <vt:i4>2490454</vt:i4>
      </vt:variant>
      <vt:variant>
        <vt:i4>9</vt:i4>
      </vt:variant>
      <vt:variant>
        <vt:i4>0</vt:i4>
      </vt:variant>
      <vt:variant>
        <vt:i4>5</vt:i4>
      </vt:variant>
      <vt:variant>
        <vt:lpwstr>mailto:inov-info@gec.jp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mailto:jcm-info@gec.jp</vt:lpwstr>
      </vt:variant>
      <vt:variant>
        <vt:lpwstr/>
      </vt:variant>
      <vt:variant>
        <vt:i4>1245207</vt:i4>
      </vt:variant>
      <vt:variant>
        <vt:i4>3</vt:i4>
      </vt:variant>
      <vt:variant>
        <vt:i4>0</vt:i4>
      </vt:variant>
      <vt:variant>
        <vt:i4>5</vt:i4>
      </vt:variant>
      <vt:variant>
        <vt:lpwstr>https://www.oecc.or.jp/jprsi/registration/index.html</vt:lpwstr>
      </vt:variant>
      <vt:variant>
        <vt:lpwstr/>
      </vt:variant>
      <vt:variant>
        <vt:i4>3145843</vt:i4>
      </vt:variant>
      <vt:variant>
        <vt:i4>0</vt:i4>
      </vt:variant>
      <vt:variant>
        <vt:i4>0</vt:i4>
      </vt:variant>
      <vt:variant>
        <vt:i4>5</vt:i4>
      </vt:variant>
      <vt:variant>
        <vt:lpwstr>https://gec.force.com/JCMGlobalMatch/s/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Norio Takeyama (竹山 典男)</dc:creator>
  <cp:keywords/>
  <dc:description/>
  <cp:lastModifiedBy>Asuku Takahashi (髙橋 飛来)</cp:lastModifiedBy>
  <cp:revision>198</cp:revision>
  <cp:lastPrinted>2019-04-09T05:20:00Z</cp:lastPrinted>
  <dcterms:created xsi:type="dcterms:W3CDTF">2021-03-29T00:09:00Z</dcterms:created>
  <dcterms:modified xsi:type="dcterms:W3CDTF">2021-07-07T04:16:00Z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0x010100FBF03F8C4991D74D9D65A79723DD071A</vt:lpwstr>
  </property>
</Properties>
</file>