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536550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60FFCD23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42DE3F11" w14:textId="43A36AB3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2800A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  <w:shd w:val="clear" w:color="auto" w:fill="FFFFFF" w:themeFill="background1"/>
          </w:tcPr>
          <w:p w14:paraId="323E2126" w14:textId="21398827" w:rsidR="00626168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 w:rsidRP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JCM設備補助事業</w:t>
            </w:r>
          </w:p>
          <w:p w14:paraId="7DC900E7" w14:textId="706EB47A" w:rsidR="00AA3309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コ・イノベーション</w:t>
            </w:r>
            <w:r w:rsidR="00843F11">
              <w:rPr>
                <w:rFonts w:ascii="Meiryo UI" w:eastAsia="Meiryo UI" w:hAnsi="Meiryo UI" w:hint="eastAsia"/>
              </w:rPr>
              <w:t>による</w:t>
            </w:r>
            <w:r w:rsidR="00AA3309">
              <w:rPr>
                <w:rFonts w:ascii="Meiryo UI" w:eastAsia="Meiryo UI" w:hAnsi="Meiryo UI" w:hint="eastAsia"/>
              </w:rPr>
              <w:t>脱炭素技術創出</w:t>
            </w:r>
            <w:r w:rsidR="001944FB">
              <w:rPr>
                <w:rFonts w:ascii="Meiryo UI" w:eastAsia="Meiryo UI" w:hAnsi="Meiryo UI" w:hint="eastAsia"/>
              </w:rPr>
              <w:t>・普及</w:t>
            </w:r>
            <w:r w:rsidR="00AA3309">
              <w:rPr>
                <w:rFonts w:ascii="Meiryo UI" w:eastAsia="Meiryo UI" w:hAnsi="Meiryo UI" w:hint="eastAsia"/>
              </w:rPr>
              <w:t>事業</w:t>
            </w:r>
          </w:p>
          <w:p w14:paraId="632634B5" w14:textId="4E7A8846" w:rsidR="001E12C4" w:rsidRPr="00536550" w:rsidRDefault="008D6EC8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2D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F32D6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F32D6" w:rsidRPr="00860EF3">
              <w:rPr>
                <w:rFonts w:ascii="Meiryo UI" w:eastAsia="Meiryo UI" w:hAnsi="Meiryo UI" w:hint="eastAsia"/>
              </w:rPr>
              <w:t>未定</w:t>
            </w:r>
          </w:p>
        </w:tc>
      </w:tr>
      <w:tr w:rsidR="00345F92" w:rsidRPr="00536550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</w:tcPr>
          <w:p w14:paraId="5C0E47AB" w14:textId="778FCD4F" w:rsidR="00EB7280" w:rsidRPr="00536550" w:rsidRDefault="008D6EC8" w:rsidP="00EB7280">
            <w:pPr>
              <w:ind w:firstLineChars="100" w:firstLine="21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84384728"/>
                <w:placeholder>
                  <w:docPart w:val="EE47A3E986B54B12998EE788C4CBC489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D154A1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D154A1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EB7280" w:rsidRPr="00536550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8A1140" w:rsidRPr="0053655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</w:tcPr>
          <w:p w14:paraId="0C0DC64C" w14:textId="3F16EE88" w:rsidR="008A1140" w:rsidRPr="00536550" w:rsidRDefault="000F6B56" w:rsidP="00EB7280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08D934DA" w:rsidR="007821F9" w:rsidRPr="00536550" w:rsidRDefault="000F6B56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</w:rPr>
                <w:id w:val="-1400746459"/>
                <w:placeholder>
                  <w:docPart w:val="00CEC606F2E24D19A38BC6BFDD88FFC5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821F9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7821F9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7821F9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7821F9"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所属・氏名</w:t>
            </w:r>
          </w:p>
        </w:tc>
        <w:tc>
          <w:tcPr>
            <w:tcW w:w="7649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649" w:type="dxa"/>
          </w:tcPr>
          <w:p w14:paraId="3BD124E4" w14:textId="58E96682" w:rsidR="00B901E0" w:rsidRDefault="008D6EC8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2150D148" w:rsidR="00183370" w:rsidRPr="00536550" w:rsidRDefault="008D6EC8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</w:rPr>
                <w:id w:val="1989045807"/>
                <w:placeholder>
                  <w:docPart w:val="662A9F4D61D2467A9B582AE57E6F74E8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B901E0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日付を</w:t>
                </w:r>
                <w:r w:rsidR="00B901E0" w:rsidRPr="00DC2AFF">
                  <w:rPr>
                    <w:rStyle w:val="ad"/>
                    <w:rFonts w:ascii="Meiryo UI" w:eastAsia="Meiryo UI" w:hAnsi="Meiryo UI" w:hint="eastAsia"/>
                    <w:color w:val="2E74B5" w:themeColor="accent1" w:themeShade="BF"/>
                  </w:rPr>
                  <w:t>選択し</w:t>
                </w:r>
                <w:r w:rsidR="00B901E0" w:rsidRPr="00DC2AFF">
                  <w:rPr>
                    <w:rStyle w:val="ad"/>
                    <w:rFonts w:ascii="Meiryo UI" w:eastAsia="Meiryo UI" w:hAnsi="Meiryo UI"/>
                    <w:color w:val="2E74B5" w:themeColor="accent1" w:themeShade="BF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46F646AD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649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3AF045D3" w:rsidR="00EB7280" w:rsidRPr="00536550" w:rsidRDefault="008D6EC8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／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202</w:t>
            </w:r>
            <w:r w:rsidR="00B54085" w:rsidRPr="00536550">
              <w:rPr>
                <w:rFonts w:ascii="Meiryo UI" w:eastAsia="Meiryo UI" w:hAnsi="Meiryo UI" w:hint="eastAsia"/>
              </w:rPr>
              <w:t>2</w:t>
            </w:r>
            <w:r w:rsidR="00EB7280" w:rsidRPr="00536550">
              <w:rPr>
                <w:rFonts w:ascii="Meiryo UI" w:eastAsia="Meiryo UI" w:hAnsi="Meiryo UI" w:hint="eastAsia"/>
              </w:rPr>
              <w:t>年度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EB7280" w:rsidRPr="00536550" w14:paraId="34DF180C" w14:textId="77777777" w:rsidTr="00BE658F">
        <w:trPr>
          <w:trHeight w:val="63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982F8EC" w14:textId="77777777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3774A64D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又は事業実施国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E13028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649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E13028">
        <w:tc>
          <w:tcPr>
            <w:tcW w:w="1985" w:type="dxa"/>
            <w:shd w:val="clear" w:color="auto" w:fill="DEEAF6" w:themeFill="accent1" w:themeFillTint="33"/>
          </w:tcPr>
          <w:p w14:paraId="7A897087" w14:textId="6CDECC75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649" w:type="dxa"/>
            <w:vAlign w:val="center"/>
          </w:tcPr>
          <w:p w14:paraId="05AEEC26" w14:textId="1BB41306" w:rsidR="007F25F2" w:rsidRPr="00536550" w:rsidRDefault="007F25F2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66FF1EC3" w14:textId="4281F64D" w:rsidR="001D602F" w:rsidRPr="00536550" w:rsidRDefault="001D602F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4679C2" w:rsidRPr="00536550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289A188C" w:rsidR="00AA14EB" w:rsidRPr="00536550" w:rsidRDefault="00AA14EB" w:rsidP="00F2272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</w:t>
            </w:r>
            <w:r w:rsidR="00E13028">
              <w:rPr>
                <w:rFonts w:ascii="Meiryo UI" w:eastAsia="Meiryo UI" w:hAnsi="Meiryo UI" w:hint="eastAsia"/>
              </w:rPr>
              <w:t>予定の</w:t>
            </w:r>
            <w:r w:rsidRPr="00536550">
              <w:rPr>
                <w:rFonts w:ascii="Meiryo UI" w:eastAsia="Meiryo UI" w:hAnsi="Meiryo UI" w:hint="eastAsia"/>
              </w:rPr>
              <w:t>技術</w:t>
            </w:r>
            <w:r w:rsidR="001C04F8" w:rsidRPr="00536550">
              <w:rPr>
                <w:rFonts w:ascii="Meiryo UI" w:eastAsia="Meiryo UI" w:hAnsi="Meiryo UI" w:hint="eastAsia"/>
              </w:rPr>
              <w:t>及び設備</w:t>
            </w:r>
            <w:r w:rsidR="00CD6706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※</w:t>
            </w:r>
            <w:r w:rsidR="001C04F8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メーカ・定格など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Pr="00D56206" w:rsidRDefault="004679C2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7F25F2" w:rsidRPr="00D56206" w:rsidRDefault="007F25F2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E2A72" w:rsidRPr="00536550" w14:paraId="1F43207F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725751E3" w14:textId="77777777" w:rsidR="003E2A72" w:rsidRPr="00536550" w:rsidRDefault="003E2A72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導入技術・設備に関する資料（URL）</w:t>
            </w:r>
          </w:p>
        </w:tc>
        <w:tc>
          <w:tcPr>
            <w:tcW w:w="7649" w:type="dxa"/>
          </w:tcPr>
          <w:p w14:paraId="1AED5E30" w14:textId="77777777" w:rsidR="003E2A72" w:rsidRPr="00D56206" w:rsidRDefault="003E2A72" w:rsidP="00B42C08">
            <w:pPr>
              <w:rPr>
                <w:rFonts w:ascii="Meiryo UI" w:eastAsia="Meiryo UI" w:hAnsi="Meiryo UI"/>
              </w:rPr>
            </w:pPr>
          </w:p>
        </w:tc>
      </w:tr>
      <w:tr w:rsidR="00C11B7F" w:rsidRPr="00536550" w14:paraId="5F17D821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356482C5" w14:textId="36472D6F" w:rsidR="00C11B7F" w:rsidRDefault="00C11B7F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</w:t>
            </w:r>
            <w:r w:rsidR="0059276D">
              <w:rPr>
                <w:rFonts w:ascii="Meiryo UI" w:eastAsia="Meiryo UI" w:hAnsi="Meiryo UI" w:hint="eastAsia"/>
              </w:rPr>
              <w:t>及び</w:t>
            </w:r>
            <w:r>
              <w:rPr>
                <w:rFonts w:ascii="Meiryo UI" w:eastAsia="Meiryo UI" w:hAnsi="Meiryo UI" w:hint="eastAsia"/>
              </w:rPr>
              <w:t>設備の優位性</w:t>
            </w:r>
            <w:r w:rsidR="00445041">
              <w:rPr>
                <w:rFonts w:ascii="Meiryo UI" w:eastAsia="Meiryo UI" w:hAnsi="Meiryo UI" w:hint="eastAsia"/>
              </w:rPr>
              <w:t>・新規性</w:t>
            </w:r>
          </w:p>
        </w:tc>
        <w:tc>
          <w:tcPr>
            <w:tcW w:w="7649" w:type="dxa"/>
          </w:tcPr>
          <w:p w14:paraId="688962C5" w14:textId="479F2E25" w:rsidR="00C11B7F" w:rsidRPr="00D54846" w:rsidRDefault="00783DF8" w:rsidP="00B42C08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設備補助事業</w:t>
            </w:r>
            <w:r w:rsidR="00C75B11">
              <w:rPr>
                <w:rFonts w:ascii="Meiryo UI" w:eastAsia="Meiryo UI" w:hAnsi="Meiryo UI" w:hint="eastAsia"/>
                <w:color w:val="2E74B5" w:themeColor="accent1" w:themeShade="BF"/>
              </w:rPr>
              <w:t>は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先進的脱炭素技術</w:t>
            </w:r>
            <w:r w:rsidR="00B966D3">
              <w:rPr>
                <w:rFonts w:ascii="Meiryo UI" w:eastAsia="Meiryo UI" w:hAnsi="Meiryo UI" w:hint="eastAsia"/>
                <w:color w:val="2E74B5" w:themeColor="accent1" w:themeShade="BF"/>
              </w:rPr>
              <w:t>等</w:t>
            </w:r>
            <w:r w:rsidR="002A603A">
              <w:rPr>
                <w:rFonts w:ascii="Meiryo UI" w:eastAsia="Meiryo UI" w:hAnsi="Meiryo UI" w:hint="eastAsia"/>
                <w:color w:val="2E74B5" w:themeColor="accent1" w:themeShade="BF"/>
              </w:rPr>
              <w:t>であること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、コ・イノベーション事業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は当該技術の</w:t>
            </w:r>
            <w:r w:rsidR="00445041">
              <w:rPr>
                <w:rFonts w:ascii="Meiryo UI" w:eastAsia="Meiryo UI" w:hAnsi="Meiryo UI" w:hint="eastAsia"/>
                <w:color w:val="2E74B5" w:themeColor="accent1" w:themeShade="BF"/>
              </w:rPr>
              <w:t>新規性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が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あ</w:t>
            </w:r>
            <w:r w:rsidR="006D1FBC">
              <w:rPr>
                <w:rFonts w:ascii="Meiryo UI" w:eastAsia="Meiryo UI" w:hAnsi="Meiryo UI" w:hint="eastAsia"/>
                <w:color w:val="2E74B5" w:themeColor="accent1" w:themeShade="BF"/>
              </w:rPr>
              <w:t>り、</w:t>
            </w:r>
            <w:r w:rsidR="004A74C1">
              <w:rPr>
                <w:rFonts w:ascii="Meiryo UI" w:eastAsia="Meiryo UI" w:hAnsi="Meiryo UI" w:hint="eastAsia"/>
                <w:color w:val="2E74B5" w:themeColor="accent1" w:themeShade="BF"/>
              </w:rPr>
              <w:t>日本への還流</w:t>
            </w:r>
            <w:r w:rsidR="00D40669">
              <w:rPr>
                <w:rFonts w:ascii="Meiryo UI" w:eastAsia="Meiryo UI" w:hAnsi="Meiryo UI" w:hint="eastAsia"/>
                <w:color w:val="2E74B5" w:themeColor="accent1" w:themeShade="BF"/>
              </w:rPr>
              <w:t>がある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ことを示す</w:t>
            </w:r>
          </w:p>
          <w:p w14:paraId="6BF9895E" w14:textId="69C5E905" w:rsidR="0059276D" w:rsidRPr="00C9719C" w:rsidRDefault="0059276D" w:rsidP="00B42C08">
            <w:pPr>
              <w:rPr>
                <w:rFonts w:ascii="Meiryo UI" w:eastAsia="Meiryo UI" w:hAnsi="Meiryo UI"/>
              </w:rPr>
            </w:pPr>
          </w:p>
        </w:tc>
      </w:tr>
      <w:tr w:rsidR="00B42C46" w:rsidRPr="00536550" w14:paraId="39ABC61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E1596D0" w14:textId="495E4A0D" w:rsidR="00B42C46" w:rsidRPr="00536550" w:rsidRDefault="00B42C46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将来の</w:t>
            </w:r>
            <w:r w:rsidR="00AD7725" w:rsidRPr="00536550">
              <w:rPr>
                <w:rFonts w:ascii="Meiryo UI" w:eastAsia="Meiryo UI" w:hAnsi="Meiryo UI" w:hint="eastAsia"/>
              </w:rPr>
              <w:t>横展開</w:t>
            </w:r>
            <w:r w:rsidRPr="00536550">
              <w:rPr>
                <w:rFonts w:ascii="Meiryo UI" w:eastAsia="Meiryo UI" w:hAnsi="Meiryo UI" w:hint="eastAsia"/>
              </w:rPr>
              <w:t>に向け</w:t>
            </w:r>
            <w:r w:rsidRPr="00536550">
              <w:rPr>
                <w:rFonts w:ascii="Meiryo UI" w:eastAsia="Meiryo UI" w:hAnsi="Meiryo UI" w:hint="eastAsia"/>
              </w:rPr>
              <w:lastRenderedPageBreak/>
              <w:t>た体制や計画</w:t>
            </w:r>
          </w:p>
        </w:tc>
        <w:tc>
          <w:tcPr>
            <w:tcW w:w="7649" w:type="dxa"/>
          </w:tcPr>
          <w:p w14:paraId="674A5479" w14:textId="77777777" w:rsidR="00B42C46" w:rsidRPr="00D56206" w:rsidRDefault="00B42C46" w:rsidP="00B42C08">
            <w:pPr>
              <w:rPr>
                <w:rFonts w:ascii="Meiryo UI" w:eastAsia="Meiryo UI" w:hAnsi="Meiryo UI"/>
              </w:rPr>
            </w:pPr>
          </w:p>
          <w:p w14:paraId="2997A543" w14:textId="0180DB38" w:rsidR="00AF32D6" w:rsidRPr="00D56206" w:rsidRDefault="00AF32D6" w:rsidP="00B42C08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3FAB2AB9" w14:textId="77777777" w:rsidR="00B224CD" w:rsidRDefault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導入する技術の国内実証事例</w:t>
            </w:r>
          </w:p>
          <w:p w14:paraId="18245131" w14:textId="607C7184" w:rsidR="00B21053" w:rsidRPr="00536550" w:rsidRDefault="0062561C">
            <w:pPr>
              <w:rPr>
                <w:rFonts w:ascii="Meiryo UI" w:eastAsia="Meiryo UI" w:hAnsi="Meiryo UI"/>
              </w:rPr>
            </w:pPr>
            <w:r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C02795D" w14:textId="27FD8630" w:rsidR="00B224CD" w:rsidRPr="00536550" w:rsidRDefault="0062561C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 xml:space="preserve"> </w:t>
            </w:r>
            <w:r w:rsidR="00B224CD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導入する環境技術は、国内で実証済みの技術であることが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0F6B56" w:rsidRPr="00D56206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3BB9EBFB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パートナー国の事情とリノベーションのポイント</w:t>
            </w:r>
            <w:r w:rsidR="0053536E"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AF27BAC" w14:textId="47528DA4" w:rsidR="00B224CD" w:rsidRPr="00536550" w:rsidRDefault="00B224CD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D347E6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国</w:t>
            </w:r>
            <w:r w:rsidR="00D347E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内実証済み環境技術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を現地特有の事情に</w:t>
            </w:r>
            <w:r w:rsidR="001374C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適合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させるための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リノベーション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Pr="00536550" w:rsidRDefault="000F6B56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5A653DDE" w14:textId="037F589E" w:rsidR="000F6B56" w:rsidRPr="00536550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1D5AEDFE" w:rsidR="00B224CD" w:rsidRPr="00536550" w:rsidRDefault="003A61F9" w:rsidP="003A61F9">
            <w:pPr>
              <w:ind w:firstLineChars="400" w:firstLine="840"/>
              <w:rPr>
                <w:rFonts w:ascii="Meiryo UI" w:eastAsia="Meiryo UI" w:hAnsi="Meiryo UI"/>
              </w:rPr>
            </w:pP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</w:t>
            </w:r>
          </w:p>
        </w:tc>
      </w:tr>
      <w:tr w:rsidR="00B224CD" w:rsidRPr="00536550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28D415F2" w14:textId="06336994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(補助金申請額①)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53655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 xml:space="preserve">　　　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</w:t>
            </w:r>
            <w:r w:rsidRPr="00536550">
              <w:rPr>
                <w:rFonts w:ascii="Meiryo UI" w:eastAsia="Meiryo UI" w:hAnsi="Meiryo UI" w:hint="eastAsia"/>
              </w:rPr>
              <w:t>：①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0F5B3192" w14:textId="78642C65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</w:t>
            </w: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千円）</w:t>
            </w:r>
          </w:p>
          <w:p w14:paraId="3889621D" w14:textId="70F4E498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  <w:p w14:paraId="0985D598" w14:textId="5C0E14EA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</w:tc>
      </w:tr>
      <w:tr w:rsidR="00B903A9" w:rsidRPr="00536550" w14:paraId="773B66F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73CEC00" w14:textId="60EF79FE" w:rsidR="00B903A9" w:rsidRPr="00536550" w:rsidRDefault="00D8089E" w:rsidP="0001380C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補助率（見込）</w:t>
            </w:r>
          </w:p>
        </w:tc>
        <w:tc>
          <w:tcPr>
            <w:tcW w:w="7649" w:type="dxa"/>
          </w:tcPr>
          <w:p w14:paraId="2736AA99" w14:textId="77777777" w:rsidR="00B903A9" w:rsidRPr="00536550" w:rsidRDefault="00B903A9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B224CD" w:rsidRPr="00536550" w14:paraId="0FCFF708" w14:textId="77777777" w:rsidTr="0001380C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0FBC6463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01380C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設備稼働までの期間</w:t>
            </w:r>
          </w:p>
        </w:tc>
        <w:tc>
          <w:tcPr>
            <w:tcW w:w="7649" w:type="dxa"/>
            <w:vAlign w:val="center"/>
          </w:tcPr>
          <w:p w14:paraId="0F10BA83" w14:textId="09315AB1" w:rsidR="00B224CD" w:rsidRPr="00536550" w:rsidRDefault="008D6EC8" w:rsidP="00B224CD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546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１年</w:t>
            </w:r>
            <w:r w:rsidR="00B224CD" w:rsidRPr="00536550">
              <w:rPr>
                <w:rFonts w:ascii="Meiryo UI" w:eastAsia="Meiryo UI" w:hAnsi="Meiryo UI"/>
              </w:rPr>
              <w:t xml:space="preserve">  </w:t>
            </w:r>
            <w:r w:rsidR="00B224CD" w:rsidRPr="00536550">
              <w:rPr>
                <w:rFonts w:ascii="Meiryo UI" w:eastAsia="Meiryo UI" w:hAnsi="Meiryo UI" w:hint="eastAsia"/>
              </w:rPr>
              <w:t>/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2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  <w:r w:rsidR="00B224CD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/>
              </w:rPr>
              <w:t xml:space="preserve">3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B224CD" w:rsidRPr="00536550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82A62" w:rsidRPr="00536550" w14:paraId="26EFC7A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094070B" w14:textId="2C0D089D" w:rsidR="00682A62" w:rsidRPr="00536550" w:rsidRDefault="00B6565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649" w:type="dxa"/>
          </w:tcPr>
          <w:p w14:paraId="62E84DBB" w14:textId="4AA499B5" w:rsidR="00E37C6D" w:rsidRPr="00536550" w:rsidRDefault="00E37C6D" w:rsidP="00551747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682A62" w:rsidRPr="00536550" w:rsidRDefault="00E37C6D" w:rsidP="00E37C6D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B224CD" w:rsidRPr="00536550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510EFCE9" w:rsidR="00B224CD" w:rsidRPr="00536550" w:rsidRDefault="00B224CD" w:rsidP="00B224CD">
            <w:pPr>
              <w:rPr>
                <w:rFonts w:ascii="Meiryo UI" w:eastAsia="Meiryo UI" w:hAnsi="Meiryo UI"/>
                <w:highlight w:val="yellow"/>
              </w:rPr>
            </w:pPr>
            <w:r w:rsidRPr="00536550">
              <w:rPr>
                <w:rFonts w:ascii="Meiryo UI" w:eastAsia="Meiryo UI" w:hAnsi="Meiryo UI" w:hint="eastAsia"/>
              </w:rPr>
              <w:t>想定年間CO</w:t>
            </w:r>
            <w:r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排出削減量：</w:t>
            </w:r>
            <w:r w:rsidR="00686E6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649" w:type="dxa"/>
          </w:tcPr>
          <w:p w14:paraId="213E4FE4" w14:textId="77777777" w:rsidR="001C7CD6" w:rsidRDefault="00B224CD" w:rsidP="00551747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B224CD" w:rsidRDefault="00C577D9" w:rsidP="00C577D9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201823" w:rsidRPr="00551747" w:rsidRDefault="00201823" w:rsidP="00C577D9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 w:rsidR="00AB727C"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201823" w:rsidRPr="00FC3BE4" w:rsidRDefault="00FC3BE4" w:rsidP="00C577D9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551747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E07740" w:rsidRPr="00536550" w14:paraId="31F0EE6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22CA1C1" w14:textId="34D5C051" w:rsidR="00E07740" w:rsidRPr="00536550" w:rsidRDefault="00BF1C7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649" w:type="dxa"/>
          </w:tcPr>
          <w:p w14:paraId="45463876" w14:textId="7BEF1F34" w:rsidR="00E07740" w:rsidRPr="00536550" w:rsidRDefault="00647180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="0055790F"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69595A" w:rsidRPr="00536550" w14:paraId="5B97B8F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331A1AA" w14:textId="77777777" w:rsidR="00573856" w:rsidRPr="00536550" w:rsidRDefault="00573856" w:rsidP="0057385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539DAB78" w:rsidR="0069595A" w:rsidRPr="00536550" w:rsidRDefault="00573856" w:rsidP="00AB727C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※</w:t>
            </w:r>
            <w:r w:rsidR="00643DEF"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設備補助事業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で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補助金ありの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場合の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投資回収年数は3年以上</w:t>
            </w:r>
            <w:r w:rsidR="00531A48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のこと</w:t>
            </w:r>
          </w:p>
        </w:tc>
        <w:tc>
          <w:tcPr>
            <w:tcW w:w="7649" w:type="dxa"/>
          </w:tcPr>
          <w:p w14:paraId="4AD966E0" w14:textId="77777777" w:rsidR="00643DEF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69595A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B224CD" w:rsidRPr="00536550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9B26D20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 w:rsidR="008639EA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 w:rsidR="008639EA"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649" w:type="dxa"/>
          </w:tcPr>
          <w:p w14:paraId="04EDF6FC" w14:textId="77777777" w:rsidR="00B224CD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代表事業者：</w:t>
            </w:r>
          </w:p>
          <w:p w14:paraId="5C4ECFF5" w14:textId="3B16BF13" w:rsidR="008639EA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共同事業者：</w:t>
            </w:r>
          </w:p>
        </w:tc>
      </w:tr>
      <w:tr w:rsidR="00B224CD" w:rsidRPr="00536550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0651AAC4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 w:rsidR="00D5067D"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649" w:type="dxa"/>
          </w:tcPr>
          <w:p w14:paraId="59B3CE18" w14:textId="28184CFC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48AC6E91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 w:rsidR="00F74201"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649" w:type="dxa"/>
          </w:tcPr>
          <w:p w14:paraId="12E50968" w14:textId="474E3989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588D726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F9C93C5" w14:textId="1724A7EA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649" w:type="dxa"/>
          </w:tcPr>
          <w:p w14:paraId="3D7C2633" w14:textId="184A9894" w:rsidR="00F349C1" w:rsidRPr="00536550" w:rsidRDefault="008D6EC8" w:rsidP="00F349C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A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F349C1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536550">
              <w:rPr>
                <w:rFonts w:ascii="Meiryo UI" w:eastAsia="Meiryo UI" w:hAnsi="Meiryo UI" w:hint="eastAsia"/>
              </w:rPr>
              <w:t xml:space="preserve"> 無</w:t>
            </w:r>
            <w:r w:rsidR="00F95181">
              <w:rPr>
                <w:rFonts w:ascii="Meiryo UI" w:eastAsia="Meiryo UI" w:hAnsi="Meiryo UI" w:hint="eastAsia"/>
              </w:rPr>
              <w:t xml:space="preserve">　</w:t>
            </w:r>
            <w:r w:rsidR="00850B4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</w:t>
            </w:r>
            <w:r w:rsidR="00212154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を含む</w:t>
            </w:r>
            <w:r w:rsidR="00F95181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F349C1" w:rsidRPr="0055790F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F349C1" w:rsidRPr="00536550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D4AB5C1" w14:textId="77777777" w:rsidR="00F349C1" w:rsidRDefault="00F349C1" w:rsidP="00F349C1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</w:t>
            </w:r>
            <w:r w:rsidR="003B50FB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ない場合</w:t>
            </w:r>
            <w:r w:rsidR="009E3EA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</w:t>
            </w:r>
            <w:r w:rsidR="00F0022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となるか</w:t>
            </w:r>
            <w:r w:rsidR="00D060D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中心に</w:t>
            </w:r>
            <w:r w:rsidR="00BA1F4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55790F" w:rsidRPr="0055790F" w:rsidRDefault="0055790F" w:rsidP="00F349C1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E33EA" w:rsidRPr="00536550" w14:paraId="7E69FF19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8ACC095" w14:textId="77777777" w:rsidR="00CE33EA" w:rsidRPr="00536550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649" w:type="dxa"/>
            <w:shd w:val="clear" w:color="auto" w:fill="auto"/>
          </w:tcPr>
          <w:p w14:paraId="6664CCB3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CE33EA" w:rsidRDefault="00CE33EA" w:rsidP="00B42C08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CE33EA" w:rsidRDefault="00CE33EA" w:rsidP="00B42C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CE33EA" w:rsidRDefault="008D6EC8" w:rsidP="00B42C08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CE33EA" w:rsidRDefault="00CE33EA" w:rsidP="00B42C08">
            <w:pPr>
              <w:rPr>
                <w:rFonts w:ascii="Meiryo UI" w:eastAsia="Meiryo UI" w:hAnsi="Meiryo UI"/>
              </w:rPr>
            </w:pPr>
          </w:p>
          <w:p w14:paraId="76E280E2" w14:textId="77777777" w:rsidR="00CE33EA" w:rsidRDefault="00CE33EA" w:rsidP="00B42C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CE33EA" w:rsidRPr="00324781" w:rsidRDefault="008D6EC8" w:rsidP="00B42C08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3B0EA7" w:rsidRPr="00536550" w14:paraId="3C09E3EC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29FC3B77" w14:textId="77777777" w:rsidR="003B0EA7" w:rsidRPr="00536550" w:rsidRDefault="003B0EA7" w:rsidP="00B42C08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649" w:type="dxa"/>
          </w:tcPr>
          <w:p w14:paraId="4C82111B" w14:textId="604EC4A9" w:rsidR="003B0EA7" w:rsidRPr="00536550" w:rsidRDefault="003B0EA7" w:rsidP="00B42C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JCM設備補助事業</w:t>
            </w:r>
            <w:r w:rsidR="0021215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</w:t>
            </w:r>
            <w:r w:rsidR="00212154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  <w:p w14:paraId="34D72096" w14:textId="40F0AB54" w:rsidR="003B0EA7" w:rsidRPr="00536550" w:rsidRDefault="003B0EA7" w:rsidP="00212154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コ・イノベーション事業</w:t>
            </w:r>
            <w:r w:rsidR="00212154" w:rsidRPr="00536550">
              <w:rPr>
                <w:rFonts w:ascii="Meiryo UI" w:eastAsia="Meiryo UI" w:hAnsi="Meiryo UI" w:hint="eastAsia"/>
              </w:rPr>
              <w:t xml:space="preserve"> </w:t>
            </w:r>
            <w:r w:rsidR="0021215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3B0EA7" w:rsidRPr="00536550" w14:paraId="794F370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6279AEDF" w14:textId="77777777" w:rsidR="003B0EA7" w:rsidRPr="00536550" w:rsidRDefault="003B0EA7" w:rsidP="00B42C08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649" w:type="dxa"/>
          </w:tcPr>
          <w:p w14:paraId="71368E8E" w14:textId="33D58E5C" w:rsidR="003B0EA7" w:rsidRPr="00536550" w:rsidRDefault="008D6EC8" w:rsidP="00B42C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536550">
              <w:rPr>
                <w:rFonts w:ascii="Meiryo UI" w:eastAsia="Meiryo UI" w:hAnsi="Meiryo UI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3B0EA7" w:rsidRPr="00536550" w:rsidRDefault="008D6EC8" w:rsidP="00B42C08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7" w:history="1">
              <w:r w:rsidR="003B0EA7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3B0EA7" w:rsidRPr="00536550" w:rsidRDefault="003B0EA7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F349C1" w:rsidRPr="00536550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15932F6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 w:rsidR="00745B58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649" w:type="dxa"/>
          </w:tcPr>
          <w:p w14:paraId="0E0BCD27" w14:textId="7F92985C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F349C1" w:rsidRPr="007E36FE" w:rsidRDefault="00F349C1" w:rsidP="00F349C1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F349C1" w:rsidRPr="007E36FE" w:rsidRDefault="00F349C1" w:rsidP="00F349C1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2AD2F94A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hyperlink r:id="rId28" w:history="1">
        <w:r w:rsidRPr="00B9032D">
          <w:rPr>
            <w:rStyle w:val="ab"/>
            <w:rFonts w:ascii="Meiryo UI" w:eastAsia="Meiryo UI" w:hAnsi="Meiryo UI"/>
          </w:rPr>
          <w:t>jcm-info@gec.jp</w:t>
        </w:r>
      </w:hyperlink>
      <w:r>
        <w:rPr>
          <w:rFonts w:ascii="Meiryo UI" w:eastAsia="Meiryo UI" w:hAnsi="Meiryo UI"/>
        </w:rPr>
        <w:t xml:space="preserve">; </w:t>
      </w:r>
      <w:hyperlink r:id="rId29" w:history="1">
        <w:r w:rsidRPr="00B9032D">
          <w:rPr>
            <w:rStyle w:val="ab"/>
            <w:rFonts w:ascii="Meiryo UI" w:eastAsia="Meiryo UI" w:hAnsi="Meiryo UI"/>
          </w:rPr>
          <w:t>inov-info@gec.jp</w:t>
        </w:r>
      </w:hyperlink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C13D94">
      <w:footerReference w:type="default" r:id="rId30"/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F34C" w14:textId="77777777" w:rsidR="004E3282" w:rsidRDefault="004E3282" w:rsidP="00DE5C36">
      <w:r>
        <w:separator/>
      </w:r>
    </w:p>
  </w:endnote>
  <w:endnote w:type="continuationSeparator" w:id="0">
    <w:p w14:paraId="449447F9" w14:textId="77777777" w:rsidR="004E3282" w:rsidRDefault="004E3282" w:rsidP="00DE5C36">
      <w:r>
        <w:continuationSeparator/>
      </w:r>
    </w:p>
  </w:endnote>
  <w:endnote w:type="continuationNotice" w:id="1">
    <w:p w14:paraId="376461CB" w14:textId="77777777" w:rsidR="004E3282" w:rsidRDefault="004E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6272" w14:textId="77777777" w:rsidR="004E3282" w:rsidRDefault="004E3282" w:rsidP="00DE5C36">
      <w:r>
        <w:separator/>
      </w:r>
    </w:p>
  </w:footnote>
  <w:footnote w:type="continuationSeparator" w:id="0">
    <w:p w14:paraId="4D9A63DC" w14:textId="77777777" w:rsidR="004E3282" w:rsidRDefault="004E3282" w:rsidP="00DE5C36">
      <w:r>
        <w:continuationSeparator/>
      </w:r>
    </w:p>
  </w:footnote>
  <w:footnote w:type="continuationNotice" w:id="1">
    <w:p w14:paraId="10207BA0" w14:textId="77777777" w:rsidR="004E3282" w:rsidRDefault="004E3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7036A"/>
    <w:rsid w:val="00075741"/>
    <w:rsid w:val="0009465F"/>
    <w:rsid w:val="000964FE"/>
    <w:rsid w:val="000975C5"/>
    <w:rsid w:val="000A5120"/>
    <w:rsid w:val="000B11C7"/>
    <w:rsid w:val="000B2B80"/>
    <w:rsid w:val="000B4E0C"/>
    <w:rsid w:val="000B5ED6"/>
    <w:rsid w:val="000B5FC9"/>
    <w:rsid w:val="000D58EC"/>
    <w:rsid w:val="000E258F"/>
    <w:rsid w:val="000E4F6E"/>
    <w:rsid w:val="000E61D5"/>
    <w:rsid w:val="000E7971"/>
    <w:rsid w:val="000F1D2E"/>
    <w:rsid w:val="000F6B56"/>
    <w:rsid w:val="001047A2"/>
    <w:rsid w:val="00104B12"/>
    <w:rsid w:val="0011329A"/>
    <w:rsid w:val="00122A71"/>
    <w:rsid w:val="001301AB"/>
    <w:rsid w:val="00133B0B"/>
    <w:rsid w:val="001374C6"/>
    <w:rsid w:val="001411CD"/>
    <w:rsid w:val="00144183"/>
    <w:rsid w:val="00152CD7"/>
    <w:rsid w:val="00152FC0"/>
    <w:rsid w:val="00153D51"/>
    <w:rsid w:val="001563CF"/>
    <w:rsid w:val="00181FD6"/>
    <w:rsid w:val="00183370"/>
    <w:rsid w:val="00190050"/>
    <w:rsid w:val="00190536"/>
    <w:rsid w:val="00191190"/>
    <w:rsid w:val="001944FB"/>
    <w:rsid w:val="001A0A56"/>
    <w:rsid w:val="001A3095"/>
    <w:rsid w:val="001B40C1"/>
    <w:rsid w:val="001B5C22"/>
    <w:rsid w:val="001B6952"/>
    <w:rsid w:val="001B6FCB"/>
    <w:rsid w:val="001C04F8"/>
    <w:rsid w:val="001C7CD6"/>
    <w:rsid w:val="001D2248"/>
    <w:rsid w:val="001D602F"/>
    <w:rsid w:val="001E12C4"/>
    <w:rsid w:val="001E4FAC"/>
    <w:rsid w:val="001F0C1C"/>
    <w:rsid w:val="00201823"/>
    <w:rsid w:val="00203C91"/>
    <w:rsid w:val="00206C4B"/>
    <w:rsid w:val="00212154"/>
    <w:rsid w:val="0021525F"/>
    <w:rsid w:val="0021603F"/>
    <w:rsid w:val="002214CD"/>
    <w:rsid w:val="002233CF"/>
    <w:rsid w:val="00225EE4"/>
    <w:rsid w:val="002305FD"/>
    <w:rsid w:val="00231D1F"/>
    <w:rsid w:val="0023599F"/>
    <w:rsid w:val="0026491F"/>
    <w:rsid w:val="002663DB"/>
    <w:rsid w:val="002704BB"/>
    <w:rsid w:val="00275979"/>
    <w:rsid w:val="00276D5A"/>
    <w:rsid w:val="002800A5"/>
    <w:rsid w:val="0028271D"/>
    <w:rsid w:val="00282A7B"/>
    <w:rsid w:val="00284E3F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4846"/>
    <w:rsid w:val="00344C02"/>
    <w:rsid w:val="00345E7F"/>
    <w:rsid w:val="00345F92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50FB"/>
    <w:rsid w:val="003C2626"/>
    <w:rsid w:val="003C6376"/>
    <w:rsid w:val="003D3182"/>
    <w:rsid w:val="003E2A72"/>
    <w:rsid w:val="003E3639"/>
    <w:rsid w:val="003E64B1"/>
    <w:rsid w:val="003F7728"/>
    <w:rsid w:val="00410068"/>
    <w:rsid w:val="00411329"/>
    <w:rsid w:val="00411DC4"/>
    <w:rsid w:val="004128EE"/>
    <w:rsid w:val="00412934"/>
    <w:rsid w:val="00415C2B"/>
    <w:rsid w:val="004203EA"/>
    <w:rsid w:val="00423E37"/>
    <w:rsid w:val="00424885"/>
    <w:rsid w:val="00430AFE"/>
    <w:rsid w:val="00431ACA"/>
    <w:rsid w:val="00445041"/>
    <w:rsid w:val="00447164"/>
    <w:rsid w:val="0046028A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66AD"/>
    <w:rsid w:val="004B77A4"/>
    <w:rsid w:val="004C306C"/>
    <w:rsid w:val="004E0133"/>
    <w:rsid w:val="004E3025"/>
    <w:rsid w:val="004E3282"/>
    <w:rsid w:val="004F211E"/>
    <w:rsid w:val="004F27FC"/>
    <w:rsid w:val="004F5738"/>
    <w:rsid w:val="004F660F"/>
    <w:rsid w:val="00506F23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4245"/>
    <w:rsid w:val="00572395"/>
    <w:rsid w:val="00572968"/>
    <w:rsid w:val="00573856"/>
    <w:rsid w:val="005779F6"/>
    <w:rsid w:val="00591452"/>
    <w:rsid w:val="00591FBF"/>
    <w:rsid w:val="0059276D"/>
    <w:rsid w:val="005A2773"/>
    <w:rsid w:val="005A4004"/>
    <w:rsid w:val="005A4356"/>
    <w:rsid w:val="005A508D"/>
    <w:rsid w:val="005C106F"/>
    <w:rsid w:val="005C1C35"/>
    <w:rsid w:val="005C3EAF"/>
    <w:rsid w:val="005C6CBE"/>
    <w:rsid w:val="005E0FEB"/>
    <w:rsid w:val="005E516E"/>
    <w:rsid w:val="005E6CD7"/>
    <w:rsid w:val="005E7B59"/>
    <w:rsid w:val="005F2BDD"/>
    <w:rsid w:val="005F2CD4"/>
    <w:rsid w:val="00604603"/>
    <w:rsid w:val="0060603D"/>
    <w:rsid w:val="00607D89"/>
    <w:rsid w:val="00617DD3"/>
    <w:rsid w:val="00624F7C"/>
    <w:rsid w:val="0062561C"/>
    <w:rsid w:val="00626168"/>
    <w:rsid w:val="00626F89"/>
    <w:rsid w:val="00633BFB"/>
    <w:rsid w:val="00643DEF"/>
    <w:rsid w:val="00647180"/>
    <w:rsid w:val="006510EE"/>
    <w:rsid w:val="0065273D"/>
    <w:rsid w:val="0065571C"/>
    <w:rsid w:val="00661A2F"/>
    <w:rsid w:val="00661E59"/>
    <w:rsid w:val="0066556F"/>
    <w:rsid w:val="00667F59"/>
    <w:rsid w:val="006726B0"/>
    <w:rsid w:val="00674252"/>
    <w:rsid w:val="00682A62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5A32"/>
    <w:rsid w:val="006B7006"/>
    <w:rsid w:val="006C22BB"/>
    <w:rsid w:val="006D1FBC"/>
    <w:rsid w:val="006D3FB7"/>
    <w:rsid w:val="006D439C"/>
    <w:rsid w:val="006D5D84"/>
    <w:rsid w:val="006D7670"/>
    <w:rsid w:val="006F38A8"/>
    <w:rsid w:val="006F5BA9"/>
    <w:rsid w:val="00706927"/>
    <w:rsid w:val="00711F0E"/>
    <w:rsid w:val="0072167A"/>
    <w:rsid w:val="0072526A"/>
    <w:rsid w:val="00730183"/>
    <w:rsid w:val="00730E50"/>
    <w:rsid w:val="007336D1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39EA"/>
    <w:rsid w:val="008721DC"/>
    <w:rsid w:val="008A1140"/>
    <w:rsid w:val="008B497D"/>
    <w:rsid w:val="008C5683"/>
    <w:rsid w:val="008C5D42"/>
    <w:rsid w:val="008C7942"/>
    <w:rsid w:val="008D08C3"/>
    <w:rsid w:val="008D0FF8"/>
    <w:rsid w:val="008D2974"/>
    <w:rsid w:val="008D6BFB"/>
    <w:rsid w:val="008D6EC8"/>
    <w:rsid w:val="008E09BA"/>
    <w:rsid w:val="008F2B40"/>
    <w:rsid w:val="008F5E35"/>
    <w:rsid w:val="00907A9D"/>
    <w:rsid w:val="00912D43"/>
    <w:rsid w:val="00915C55"/>
    <w:rsid w:val="00921E02"/>
    <w:rsid w:val="00925461"/>
    <w:rsid w:val="00932C22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90DB7"/>
    <w:rsid w:val="00997057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4B7E"/>
    <w:rsid w:val="00A06A6F"/>
    <w:rsid w:val="00A2064B"/>
    <w:rsid w:val="00A24A53"/>
    <w:rsid w:val="00A278DD"/>
    <w:rsid w:val="00A34798"/>
    <w:rsid w:val="00A371DA"/>
    <w:rsid w:val="00A43368"/>
    <w:rsid w:val="00A453E2"/>
    <w:rsid w:val="00A51068"/>
    <w:rsid w:val="00A569E0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58DE"/>
    <w:rsid w:val="00AA6479"/>
    <w:rsid w:val="00AB4DF9"/>
    <w:rsid w:val="00AB727C"/>
    <w:rsid w:val="00AC400B"/>
    <w:rsid w:val="00AC539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7081"/>
    <w:rsid w:val="00AF70DD"/>
    <w:rsid w:val="00B10C77"/>
    <w:rsid w:val="00B17853"/>
    <w:rsid w:val="00B21053"/>
    <w:rsid w:val="00B21AE8"/>
    <w:rsid w:val="00B224CD"/>
    <w:rsid w:val="00B26ABC"/>
    <w:rsid w:val="00B31DD3"/>
    <w:rsid w:val="00B33F3A"/>
    <w:rsid w:val="00B42C08"/>
    <w:rsid w:val="00B42C46"/>
    <w:rsid w:val="00B45F0E"/>
    <w:rsid w:val="00B472CB"/>
    <w:rsid w:val="00B50C40"/>
    <w:rsid w:val="00B54085"/>
    <w:rsid w:val="00B65658"/>
    <w:rsid w:val="00B826A0"/>
    <w:rsid w:val="00B85635"/>
    <w:rsid w:val="00B901E0"/>
    <w:rsid w:val="00B903A9"/>
    <w:rsid w:val="00B94D86"/>
    <w:rsid w:val="00B966D3"/>
    <w:rsid w:val="00B973E2"/>
    <w:rsid w:val="00BA1F4C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3C7C"/>
    <w:rsid w:val="00C350B5"/>
    <w:rsid w:val="00C55D9A"/>
    <w:rsid w:val="00C577D9"/>
    <w:rsid w:val="00C75B11"/>
    <w:rsid w:val="00C81E78"/>
    <w:rsid w:val="00C86920"/>
    <w:rsid w:val="00C907F7"/>
    <w:rsid w:val="00C9719C"/>
    <w:rsid w:val="00CA336F"/>
    <w:rsid w:val="00CA3F0E"/>
    <w:rsid w:val="00CB39B2"/>
    <w:rsid w:val="00CB72DD"/>
    <w:rsid w:val="00CC321E"/>
    <w:rsid w:val="00CC76AD"/>
    <w:rsid w:val="00CD6706"/>
    <w:rsid w:val="00CE33EA"/>
    <w:rsid w:val="00CF51D3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8089E"/>
    <w:rsid w:val="00D81AB8"/>
    <w:rsid w:val="00D83071"/>
    <w:rsid w:val="00D85A9E"/>
    <w:rsid w:val="00D93ADB"/>
    <w:rsid w:val="00D941FA"/>
    <w:rsid w:val="00D95995"/>
    <w:rsid w:val="00DA450C"/>
    <w:rsid w:val="00DB164C"/>
    <w:rsid w:val="00DB2D4B"/>
    <w:rsid w:val="00DB7AF8"/>
    <w:rsid w:val="00DB7DE5"/>
    <w:rsid w:val="00DC2AFF"/>
    <w:rsid w:val="00DC7AD8"/>
    <w:rsid w:val="00DC7D35"/>
    <w:rsid w:val="00DD23AE"/>
    <w:rsid w:val="00DD4EE9"/>
    <w:rsid w:val="00DD51C4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31696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749A9"/>
    <w:rsid w:val="00E75BBA"/>
    <w:rsid w:val="00E8445B"/>
    <w:rsid w:val="00E87AA4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A14"/>
    <w:rsid w:val="00ED6A1D"/>
    <w:rsid w:val="00EE4016"/>
    <w:rsid w:val="00EF73ED"/>
    <w:rsid w:val="00F0022B"/>
    <w:rsid w:val="00F0416C"/>
    <w:rsid w:val="00F22726"/>
    <w:rsid w:val="00F22C29"/>
    <w:rsid w:val="00F3250C"/>
    <w:rsid w:val="00F349C1"/>
    <w:rsid w:val="00F4710A"/>
    <w:rsid w:val="00F559F9"/>
    <w:rsid w:val="00F65F2F"/>
    <w:rsid w:val="00F7219A"/>
    <w:rsid w:val="00F74201"/>
    <w:rsid w:val="00F92DF0"/>
    <w:rsid w:val="00F93C52"/>
    <w:rsid w:val="00F95181"/>
    <w:rsid w:val="00FA0215"/>
    <w:rsid w:val="00FA116A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27B7B68F-76EF-4EDF-8CB0-917A0BE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inov-info@gec.j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jcm-info@gec.j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gec.force.com/JCMGlobalMatch/s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7A3E986B54B12998EE788C4CBC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94FB3-5ABC-4865-B75B-50D584FFC324}"/>
      </w:docPartPr>
      <w:docPartBody>
        <w:p w:rsidR="00ED3AA5" w:rsidRDefault="00182EC7" w:rsidP="00182EC7">
          <w:pPr>
            <w:pStyle w:val="EE47A3E986B54B12998EE788C4CBC489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00CEC606F2E24D19A38BC6BFDD88F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02574-55C9-41BD-A750-A9C82BD13FD7}"/>
      </w:docPartPr>
      <w:docPartBody>
        <w:p w:rsidR="00DA7F95" w:rsidRDefault="005F086B" w:rsidP="005F086B">
          <w:pPr>
            <w:pStyle w:val="00CEC606F2E24D19A38BC6BFDD88FFC5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662A9F4D61D2467A9B582AE57E6F74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47EF85-5FA6-43B7-982B-02A5F8308F0A}"/>
      </w:docPartPr>
      <w:docPartBody>
        <w:p w:rsidR="00D87BCD" w:rsidRDefault="00A10BAE" w:rsidP="00A10BAE">
          <w:pPr>
            <w:pStyle w:val="662A9F4D61D2467A9B582AE57E6F74E8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085BED"/>
    <w:rsid w:val="00182EC7"/>
    <w:rsid w:val="002474AA"/>
    <w:rsid w:val="002C0E2C"/>
    <w:rsid w:val="0041636C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C46B2"/>
    <w:rsid w:val="00C47738"/>
    <w:rsid w:val="00CD07D8"/>
    <w:rsid w:val="00CF7EA4"/>
    <w:rsid w:val="00D21B6F"/>
    <w:rsid w:val="00D87BCD"/>
    <w:rsid w:val="00DA7F95"/>
    <w:rsid w:val="00DB42C2"/>
    <w:rsid w:val="00ED3AA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BAE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  <w:style w:type="paragraph" w:customStyle="1" w:styleId="662A9F4D61D2467A9B582AE57E6F74E8">
    <w:name w:val="662A9F4D61D2467A9B582AE57E6F74E8"/>
    <w:rsid w:val="00A10BAE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2E31-5BE0-4812-9824-2B34339FA78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93fe9b1e-5bcf-4a08-912e-4034eab1d859"/>
    <ds:schemaRef ds:uri="0de5941f-0658-486a-bd95-c592dd158584"/>
  </ds:schemaRefs>
</ds:datastoreItem>
</file>

<file path=customXml/itemProps2.xml><?xml version="1.0" encoding="utf-8"?>
<ds:datastoreItem xmlns:ds="http://schemas.openxmlformats.org/officeDocument/2006/customXml" ds:itemID="{B9489E47-2293-40B9-B418-CA813B08EC21}"/>
</file>

<file path=customXml/itemProps3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Yoichi Ojima (小島 洋一)</cp:lastModifiedBy>
  <cp:revision>2</cp:revision>
  <cp:lastPrinted>2019-04-08T13:20:00Z</cp:lastPrinted>
  <dcterms:created xsi:type="dcterms:W3CDTF">2021-04-08T23:37:00Z</dcterms:created>
  <dcterms:modified xsi:type="dcterms:W3CDTF">2021-04-08T23:37:00Z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