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  <w:lang w:val="id-ID"/>
        </w:rPr>
        <w:t xml:space="preserve">Project Idea Note for the </w:t>
      </w:r>
      <w:r>
        <w:rPr>
          <w:rFonts w:ascii="Calibri" w:hAnsi="Calibri"/>
          <w:b/>
          <w:sz w:val="28"/>
          <w:lang w:val="en-GB"/>
        </w:rPr>
        <w:t>JCM</w:t>
      </w:r>
      <w:r>
        <w:rPr>
          <w:rFonts w:ascii="Calibri" w:hAnsi="Calibri" w:hint="eastAsia"/>
          <w:b/>
          <w:sz w:val="28"/>
          <w:lang w:val="en-GB"/>
        </w:rPr>
        <w:t xml:space="preserve"> Model</w:t>
      </w:r>
      <w:r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id-ID"/>
        </w:rPr>
        <w:t>Project</w:t>
      </w:r>
    </w:p>
    <w:p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 w:hint="eastAsia"/>
              </w:rPr>
              <w:t>DD/</w:t>
            </w:r>
            <w:r>
              <w:rPr>
                <w:rFonts w:ascii="Calibri" w:hAnsi="Calibri"/>
              </w:rPr>
              <w:t>MM/YYYY)</w:t>
            </w: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 of the proposed </w:t>
            </w:r>
            <w:r>
              <w:rPr>
                <w:rFonts w:ascii="Calibri" w:hAnsi="Calibri" w:hint="eastAsia"/>
              </w:rPr>
              <w:t>project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main contact for</w:t>
            </w:r>
            <w:r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contact entity (company, etc):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/>
              </w:rPr>
              <w:t>contact entity: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the main contact person in the entity: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E-mail of the main contact person: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Phone number of the main contact person:</w:t>
            </w:r>
          </w:p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Japanese participant[s] for the project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>
              <w:rPr>
                <w:rFonts w:ascii="Calibri" w:hAnsi="Calibri"/>
              </w:rPr>
              <w:t xml:space="preserve">for the project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>
              <w:rPr>
                <w:rFonts w:ascii="Calibri" w:hAnsi="Calibri"/>
              </w:rPr>
              <w:t>echnology[ies]</w:t>
            </w:r>
          </w:p>
          <w:p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implementation scheme, and role of each participant</w:t>
            </w:r>
          </w:p>
          <w:p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Rough estimation of expected GHG emission reductions (unit: tCO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</w:p>
        </w:tc>
      </w:tr>
      <w:tr>
        <w:tc>
          <w:tcPr>
            <w:tcW w:w="365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Capacity building activity for the 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equipment, </w:t>
            </w:r>
            <w:r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>
            <w:pPr>
              <w:rPr>
                <w:rFonts w:ascii="Calibri" w:hAnsi="Calibri"/>
              </w:rPr>
            </w:pPr>
          </w:p>
        </w:tc>
      </w:tr>
    </w:tbl>
    <w:p>
      <w:pPr>
        <w:rPr>
          <w:rFonts w:ascii="Calibri" w:hAnsi="Calibri"/>
        </w:rPr>
      </w:pPr>
    </w:p>
    <w:p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an image of 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an image of 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jc w:val="left"/>
        <w:rPr>
          <w:rFonts w:ascii="Calibri" w:hAnsi="Calibri"/>
        </w:rPr>
      </w:pPr>
    </w:p>
    <w:p>
      <w:pPr>
        <w:widowControl/>
        <w:jc w:val="left"/>
        <w:rPr>
          <w:rFonts w:ascii="Calibri" w:hAnsi="Calibri"/>
        </w:rPr>
      </w:pPr>
    </w:p>
    <w:p>
      <w:pPr>
        <w:widowControl/>
        <w:jc w:val="left"/>
        <w:rPr>
          <w:rFonts w:ascii="Calibri" w:hAnsi="Calibri"/>
        </w:rPr>
      </w:pPr>
    </w:p>
    <w:p>
      <w:pPr>
        <w:widowControl/>
        <w:jc w:val="left"/>
        <w:rPr>
          <w:rFonts w:ascii="Calibri" w:hAnsi="Calibri"/>
        </w:rPr>
      </w:pPr>
    </w:p>
    <w:p>
      <w:pPr>
        <w:widowControl/>
        <w:jc w:val="left"/>
        <w:rPr>
          <w:rFonts w:ascii="Calibri" w:hAnsi="Calibri"/>
        </w:rPr>
      </w:pPr>
    </w:p>
    <w:p>
      <w:pPr>
        <w:widowControl/>
        <w:jc w:val="left"/>
        <w:rPr>
          <w:rFonts w:ascii="Calibri" w:hAnsi="Calibri"/>
        </w:rPr>
      </w:pPr>
    </w:p>
    <w:p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" filled="f" stroked="f" strokeweight=".5pt">
                <v:textbox>
                  <w:txbxContent>
                    <w:p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公募提案書（様式</w:t>
    </w:r>
    <w:r>
      <w:rPr>
        <w:sz w:val="18"/>
        <w:szCs w:val="18"/>
      </w:rPr>
      <w:t>3b</w:t>
    </w:r>
    <w:r>
      <w:rPr>
        <w:rFonts w:hint="eastAsia"/>
        <w:sz w:val="18"/>
        <w:szCs w:val="18"/>
      </w:rPr>
      <w:t>）</w:t>
    </w:r>
  </w:p>
  <w:p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629c97bc8780cba340f33aca43a3c35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17a6bbb5658cb8bc09bd8a833c23303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AD9FC-47F5-42AC-AECD-DCB9D387836F}"/>
</file>

<file path=customXml/itemProps2.xml><?xml version="1.0" encoding="utf-8"?>
<ds:datastoreItem xmlns:ds="http://schemas.openxmlformats.org/officeDocument/2006/customXml" ds:itemID="{15FE3719-D58F-4183-906E-EBCA8E8D1BFA}"/>
</file>

<file path=customXml/itemProps3.xml><?xml version="1.0" encoding="utf-8"?>
<ds:datastoreItem xmlns:ds="http://schemas.openxmlformats.org/officeDocument/2006/customXml" ds:itemID="{077EB476-DBB4-4938-BF0F-7DACAA040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2020-04-06T05:50:00Z</dcterms:created>
  <dcterms:modified xsi:type="dcterms:W3CDTF">2020-04-06T05:51:00Z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123</vt:lpwstr>
  </property>
  <property fmtid="{D5CDD505-2E9C-101B-9397-08002B2CF9AE}" pid="3" name="ContentTypeId">
    <vt:lpwstr>0x010100FBF03F8C4991D74D9D65A79723DD071A</vt:lpwstr>
  </property>
</Properties>
</file>